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3219" w14:textId="739E2813" w:rsidR="002842D6" w:rsidRDefault="002842D6" w:rsidP="002842D6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Exercise for Long-term Neurological Condition</w:t>
      </w:r>
      <w:r w:rsidR="005C6953">
        <w:rPr>
          <w:rFonts w:ascii="Arial" w:hAnsi="Arial" w:cs="Arial"/>
          <w:b/>
          <w:color w:val="000000"/>
          <w:sz w:val="28"/>
          <w:szCs w:val="28"/>
          <w:lang w:val="en-US"/>
        </w:rPr>
        <w:t>s</w:t>
      </w:r>
    </w:p>
    <w:p w14:paraId="0573BA02" w14:textId="08674EAE" w:rsidR="002842D6" w:rsidRPr="006A0E08" w:rsidRDefault="002842D6" w:rsidP="002842D6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A0E08">
        <w:rPr>
          <w:rFonts w:ascii="Arial" w:eastAsia="Times New Roman" w:hAnsi="Arial" w:cs="Arial"/>
          <w:b/>
          <w:sz w:val="24"/>
          <w:szCs w:val="24"/>
          <w:u w:val="single"/>
        </w:rPr>
        <w:t xml:space="preserve">CASE STUDY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1</w:t>
      </w:r>
    </w:p>
    <w:p w14:paraId="43B398CC" w14:textId="77777777" w:rsidR="002842D6" w:rsidRPr="006A0E08" w:rsidRDefault="002842D6" w:rsidP="002842D6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BF99B2E" w14:textId="1351E2F0" w:rsidR="002842D6" w:rsidRPr="006A0E08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Barry is a 49</w:t>
      </w:r>
      <w:r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 xml:space="preserve">year </w:t>
      </w:r>
      <w:r>
        <w:rPr>
          <w:rFonts w:ascii="Arial" w:eastAsia="Times New Roman" w:hAnsi="Arial" w:cs="Arial"/>
          <w:sz w:val="24"/>
          <w:szCs w:val="24"/>
        </w:rPr>
        <w:t xml:space="preserve">male </w:t>
      </w:r>
      <w:r w:rsidRPr="006A0E08">
        <w:rPr>
          <w:rFonts w:ascii="Arial" w:eastAsia="Times New Roman" w:hAnsi="Arial" w:cs="Arial"/>
          <w:sz w:val="24"/>
          <w:szCs w:val="24"/>
        </w:rPr>
        <w:t>with a family history of cardiovascular disease, hypertension and hypercholesterol</w:t>
      </w:r>
      <w:r>
        <w:rPr>
          <w:rFonts w:ascii="Arial" w:eastAsia="Times New Roman" w:hAnsi="Arial" w:cs="Arial"/>
          <w:sz w:val="24"/>
          <w:szCs w:val="24"/>
        </w:rPr>
        <w:t>a</w:t>
      </w:r>
      <w:r w:rsidRPr="006A0E08">
        <w:rPr>
          <w:rFonts w:ascii="Arial" w:eastAsia="Times New Roman" w:hAnsi="Arial" w:cs="Arial"/>
          <w:sz w:val="24"/>
          <w:szCs w:val="24"/>
        </w:rPr>
        <w:t>emia. For these issues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Barry has been prescribed a </w:t>
      </w:r>
      <w:r w:rsidR="000B2107" w:rsidRPr="00D52501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 xml:space="preserve">eta </w:t>
      </w:r>
      <w:r w:rsidR="000B2107" w:rsidRPr="00D52501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locker</w:t>
      </w:r>
      <w:r w:rsidR="000B2107">
        <w:rPr>
          <w:rFonts w:ascii="Arial" w:eastAsia="Times New Roman" w:hAnsi="Arial" w:cs="Arial"/>
          <w:sz w:val="24"/>
          <w:szCs w:val="24"/>
        </w:rPr>
        <w:t xml:space="preserve">, </w:t>
      </w:r>
      <w:r w:rsidR="000B2107" w:rsidRPr="00D52501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03554A" w:rsidRPr="00D52501">
        <w:rPr>
          <w:rFonts w:ascii="Arial" w:eastAsia="Times New Roman" w:hAnsi="Arial" w:cs="Arial"/>
          <w:b/>
          <w:bCs/>
          <w:sz w:val="24"/>
          <w:szCs w:val="24"/>
        </w:rPr>
        <w:t>imva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statin</w:t>
      </w:r>
      <w:r w:rsidR="000B2107">
        <w:rPr>
          <w:rFonts w:ascii="Arial" w:eastAsia="Times New Roman" w:hAnsi="Arial" w:cs="Arial"/>
          <w:sz w:val="24"/>
          <w:szCs w:val="24"/>
        </w:rPr>
        <w:t xml:space="preserve"> and </w:t>
      </w:r>
      <w:r w:rsidR="000B2107" w:rsidRPr="00D5250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spirin</w:t>
      </w:r>
      <w:r w:rsidRPr="006A0E08">
        <w:rPr>
          <w:rFonts w:ascii="Arial" w:eastAsia="Times New Roman" w:hAnsi="Arial" w:cs="Arial"/>
          <w:sz w:val="24"/>
          <w:szCs w:val="24"/>
        </w:rPr>
        <w:t xml:space="preserve"> </w:t>
      </w:r>
      <w:r w:rsidR="000B2107">
        <w:rPr>
          <w:rFonts w:ascii="Arial" w:eastAsia="Times New Roman" w:hAnsi="Arial" w:cs="Arial"/>
          <w:sz w:val="24"/>
          <w:szCs w:val="24"/>
        </w:rPr>
        <w:t xml:space="preserve">(all taken </w:t>
      </w:r>
      <w:r w:rsidRPr="006A0E08">
        <w:rPr>
          <w:rFonts w:ascii="Arial" w:eastAsia="Times New Roman" w:hAnsi="Arial" w:cs="Arial"/>
          <w:sz w:val="24"/>
          <w:szCs w:val="24"/>
        </w:rPr>
        <w:t>daily</w:t>
      </w:r>
      <w:r w:rsidR="000B2107">
        <w:rPr>
          <w:rFonts w:ascii="Arial" w:eastAsia="Times New Roman" w:hAnsi="Arial" w:cs="Arial"/>
          <w:sz w:val="24"/>
          <w:szCs w:val="24"/>
        </w:rPr>
        <w:t>)</w:t>
      </w:r>
      <w:r w:rsidRPr="006A0E08">
        <w:rPr>
          <w:rFonts w:ascii="Arial" w:eastAsia="Times New Roman" w:hAnsi="Arial" w:cs="Arial"/>
          <w:sz w:val="24"/>
          <w:szCs w:val="24"/>
        </w:rPr>
        <w:t>.</w:t>
      </w:r>
    </w:p>
    <w:p w14:paraId="11C32215" w14:textId="77777777" w:rsidR="002842D6" w:rsidRPr="006A0E08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5FF4877" w14:textId="77777777" w:rsidR="002842D6" w:rsidRPr="006A0E08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Barry has been referred to you by the </w:t>
      </w:r>
      <w:r>
        <w:rPr>
          <w:rFonts w:ascii="Arial" w:eastAsia="Times New Roman" w:hAnsi="Arial" w:cs="Arial"/>
          <w:sz w:val="24"/>
          <w:szCs w:val="24"/>
        </w:rPr>
        <w:t>local s</w:t>
      </w:r>
      <w:r w:rsidRPr="006A0E08">
        <w:rPr>
          <w:rFonts w:ascii="Arial" w:eastAsia="Times New Roman" w:hAnsi="Arial" w:cs="Arial"/>
          <w:sz w:val="24"/>
          <w:szCs w:val="24"/>
        </w:rPr>
        <w:t xml:space="preserve">troke unit as he </w:t>
      </w:r>
      <w:r>
        <w:rPr>
          <w:rFonts w:ascii="Arial" w:eastAsia="Times New Roman" w:hAnsi="Arial" w:cs="Arial"/>
          <w:sz w:val="24"/>
          <w:szCs w:val="24"/>
        </w:rPr>
        <w:t>experienced</w:t>
      </w:r>
      <w:r w:rsidRPr="006A0E08">
        <w:rPr>
          <w:rFonts w:ascii="Arial" w:eastAsia="Times New Roman" w:hAnsi="Arial" w:cs="Arial"/>
          <w:sz w:val="24"/>
          <w:szCs w:val="24"/>
        </w:rPr>
        <w:t xml:space="preserve"> a </w:t>
      </w:r>
      <w:r>
        <w:rPr>
          <w:rFonts w:ascii="Arial" w:eastAsia="Times New Roman" w:hAnsi="Arial" w:cs="Arial"/>
          <w:sz w:val="24"/>
          <w:szCs w:val="24"/>
        </w:rPr>
        <w:t>tans-ischaemic attack (</w:t>
      </w:r>
      <w:r w:rsidRPr="006A0E08">
        <w:rPr>
          <w:rFonts w:ascii="Arial" w:eastAsia="Times New Roman" w:hAnsi="Arial" w:cs="Arial"/>
          <w:sz w:val="24"/>
          <w:szCs w:val="24"/>
        </w:rPr>
        <w:t>TIA</w:t>
      </w:r>
      <w:r>
        <w:rPr>
          <w:rFonts w:ascii="Arial" w:eastAsia="Times New Roman" w:hAnsi="Arial" w:cs="Arial"/>
          <w:sz w:val="24"/>
          <w:szCs w:val="24"/>
        </w:rPr>
        <w:t>),</w:t>
      </w:r>
      <w:r w:rsidRPr="006A0E08">
        <w:rPr>
          <w:rFonts w:ascii="Arial" w:eastAsia="Times New Roman" w:hAnsi="Arial" w:cs="Arial"/>
          <w:sz w:val="24"/>
          <w:szCs w:val="24"/>
        </w:rPr>
        <w:t xml:space="preserve"> for which he attended hospital and was given his medication.</w:t>
      </w:r>
    </w:p>
    <w:p w14:paraId="2D8B9FA0" w14:textId="77777777" w:rsidR="002842D6" w:rsidRPr="006A0E08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0777EE9" w14:textId="2CEA65FC" w:rsidR="002842D6" w:rsidRPr="006A0E08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Barry </w:t>
      </w:r>
      <w:r>
        <w:rPr>
          <w:rFonts w:ascii="Arial" w:eastAsia="Times New Roman" w:hAnsi="Arial" w:cs="Arial"/>
          <w:sz w:val="24"/>
          <w:szCs w:val="24"/>
        </w:rPr>
        <w:t xml:space="preserve">has a </w:t>
      </w:r>
      <w:r w:rsidRPr="006A0E08">
        <w:rPr>
          <w:rFonts w:ascii="Arial" w:eastAsia="Times New Roman" w:hAnsi="Arial" w:cs="Arial"/>
          <w:sz w:val="24"/>
          <w:szCs w:val="24"/>
        </w:rPr>
        <w:t>poor diet</w:t>
      </w:r>
      <w:r>
        <w:rPr>
          <w:rFonts w:ascii="Arial" w:eastAsia="Times New Roman" w:hAnsi="Arial" w:cs="Arial"/>
          <w:sz w:val="24"/>
          <w:szCs w:val="24"/>
        </w:rPr>
        <w:t>, mainly as a result of his occupation, which is a long-distance truck driver and</w:t>
      </w:r>
      <w:r w:rsidRPr="006A0E08">
        <w:rPr>
          <w:rFonts w:ascii="Arial" w:eastAsia="Times New Roman" w:hAnsi="Arial" w:cs="Arial"/>
          <w:sz w:val="24"/>
          <w:szCs w:val="24"/>
        </w:rPr>
        <w:t xml:space="preserve"> being </w:t>
      </w:r>
      <w:r>
        <w:rPr>
          <w:rFonts w:ascii="Arial" w:eastAsia="Times New Roman" w:hAnsi="Arial" w:cs="Arial"/>
          <w:sz w:val="24"/>
          <w:szCs w:val="24"/>
        </w:rPr>
        <w:t>‘</w:t>
      </w:r>
      <w:r w:rsidRPr="006A0E08">
        <w:rPr>
          <w:rFonts w:ascii="Arial" w:eastAsia="Times New Roman" w:hAnsi="Arial" w:cs="Arial"/>
          <w:sz w:val="24"/>
          <w:szCs w:val="24"/>
        </w:rPr>
        <w:t>on the road</w:t>
      </w:r>
      <w:r>
        <w:rPr>
          <w:rFonts w:ascii="Arial" w:eastAsia="Times New Roman" w:hAnsi="Arial" w:cs="Arial"/>
          <w:sz w:val="24"/>
          <w:szCs w:val="24"/>
        </w:rPr>
        <w:t>’</w:t>
      </w:r>
      <w:r w:rsidRPr="006A0E08">
        <w:rPr>
          <w:rFonts w:ascii="Arial" w:eastAsia="Times New Roman" w:hAnsi="Arial" w:cs="Arial"/>
          <w:sz w:val="24"/>
          <w:szCs w:val="24"/>
        </w:rPr>
        <w:t xml:space="preserve"> most of the week and </w:t>
      </w:r>
      <w:r>
        <w:rPr>
          <w:rFonts w:ascii="Arial" w:eastAsia="Times New Roman" w:hAnsi="Arial" w:cs="Arial"/>
          <w:sz w:val="24"/>
          <w:szCs w:val="24"/>
        </w:rPr>
        <w:t>‘</w:t>
      </w:r>
      <w:r w:rsidRPr="006A0E08">
        <w:rPr>
          <w:rFonts w:ascii="Arial" w:eastAsia="Times New Roman" w:hAnsi="Arial" w:cs="Arial"/>
          <w:sz w:val="24"/>
          <w:szCs w:val="24"/>
        </w:rPr>
        <w:t>in the pub</w:t>
      </w:r>
      <w:r>
        <w:rPr>
          <w:rFonts w:ascii="Arial" w:eastAsia="Times New Roman" w:hAnsi="Arial" w:cs="Arial"/>
          <w:sz w:val="24"/>
          <w:szCs w:val="24"/>
        </w:rPr>
        <w:t>’</w:t>
      </w:r>
      <w:r w:rsidRPr="006A0E08">
        <w:rPr>
          <w:rFonts w:ascii="Arial" w:eastAsia="Times New Roman" w:hAnsi="Arial" w:cs="Arial"/>
          <w:sz w:val="24"/>
          <w:szCs w:val="24"/>
        </w:rPr>
        <w:t xml:space="preserve"> most of the weekend</w:t>
      </w:r>
      <w:r>
        <w:rPr>
          <w:rFonts w:ascii="Arial" w:eastAsia="Times New Roman" w:hAnsi="Arial" w:cs="Arial"/>
          <w:sz w:val="24"/>
          <w:szCs w:val="24"/>
        </w:rPr>
        <w:t>!</w:t>
      </w:r>
      <w:r w:rsidRPr="006A0E08">
        <w:rPr>
          <w:rFonts w:ascii="Arial" w:eastAsia="Times New Roman" w:hAnsi="Arial" w:cs="Arial"/>
          <w:sz w:val="24"/>
          <w:szCs w:val="24"/>
        </w:rPr>
        <w:t xml:space="preserve"> He was a keen footballer, having played </w:t>
      </w:r>
      <w:r>
        <w:rPr>
          <w:rFonts w:ascii="Arial" w:eastAsia="Times New Roman" w:hAnsi="Arial" w:cs="Arial"/>
          <w:sz w:val="24"/>
          <w:szCs w:val="24"/>
        </w:rPr>
        <w:t xml:space="preserve">at </w:t>
      </w:r>
      <w:r w:rsidRPr="006A0E08">
        <w:rPr>
          <w:rFonts w:ascii="Arial" w:eastAsia="Times New Roman" w:hAnsi="Arial" w:cs="Arial"/>
          <w:sz w:val="24"/>
          <w:szCs w:val="24"/>
        </w:rPr>
        <w:t xml:space="preserve">semi-professional </w:t>
      </w:r>
      <w:r>
        <w:rPr>
          <w:rFonts w:ascii="Arial" w:eastAsia="Times New Roman" w:hAnsi="Arial" w:cs="Arial"/>
          <w:sz w:val="24"/>
          <w:szCs w:val="24"/>
        </w:rPr>
        <w:t xml:space="preserve">level </w:t>
      </w:r>
      <w:r w:rsidRPr="006A0E08">
        <w:rPr>
          <w:rFonts w:ascii="Arial" w:eastAsia="Times New Roman" w:hAnsi="Arial" w:cs="Arial"/>
          <w:sz w:val="24"/>
          <w:szCs w:val="24"/>
        </w:rPr>
        <w:t xml:space="preserve">when in his 20’s. He was forced to retire from football due to a cruciate </w:t>
      </w:r>
      <w:r>
        <w:rPr>
          <w:rFonts w:ascii="Arial" w:eastAsia="Times New Roman" w:hAnsi="Arial" w:cs="Arial"/>
          <w:sz w:val="24"/>
          <w:szCs w:val="24"/>
        </w:rPr>
        <w:t xml:space="preserve">ligament </w:t>
      </w:r>
      <w:r w:rsidRPr="006A0E08">
        <w:rPr>
          <w:rFonts w:ascii="Arial" w:eastAsia="Times New Roman" w:hAnsi="Arial" w:cs="Arial"/>
          <w:sz w:val="24"/>
          <w:szCs w:val="24"/>
        </w:rPr>
        <w:t>injury in his knee</w:t>
      </w:r>
      <w:r>
        <w:rPr>
          <w:rFonts w:ascii="Arial" w:eastAsia="Times New Roman" w:hAnsi="Arial" w:cs="Arial"/>
          <w:sz w:val="24"/>
          <w:szCs w:val="24"/>
        </w:rPr>
        <w:t>, which made</w:t>
      </w:r>
      <w:r w:rsidRPr="006A0E08">
        <w:rPr>
          <w:rFonts w:ascii="Arial" w:eastAsia="Times New Roman" w:hAnsi="Arial" w:cs="Arial"/>
          <w:sz w:val="24"/>
          <w:szCs w:val="24"/>
        </w:rPr>
        <w:t xml:space="preserve"> him depressed at the time.</w:t>
      </w:r>
    </w:p>
    <w:p w14:paraId="634C9CEA" w14:textId="77777777" w:rsidR="002842D6" w:rsidRPr="006A0E08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D2CA8E8" w14:textId="4294895E" w:rsidR="002842D6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Barry is anxious that he will have a stroke, although he has no disability from his TIA</w:t>
      </w:r>
      <w:r>
        <w:rPr>
          <w:rFonts w:ascii="Arial" w:eastAsia="Times New Roman" w:hAnsi="Arial" w:cs="Arial"/>
          <w:sz w:val="24"/>
          <w:szCs w:val="24"/>
        </w:rPr>
        <w:t>.</w:t>
      </w:r>
      <w:r w:rsidRPr="006A0E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H</w:t>
      </w:r>
      <w:r w:rsidRPr="006A0E08">
        <w:rPr>
          <w:rFonts w:ascii="Arial" w:eastAsia="Times New Roman" w:hAnsi="Arial" w:cs="Arial"/>
          <w:sz w:val="24"/>
          <w:szCs w:val="24"/>
        </w:rPr>
        <w:t xml:space="preserve">e is worried he will become disabled through </w:t>
      </w:r>
      <w:r>
        <w:rPr>
          <w:rFonts w:ascii="Arial" w:eastAsia="Times New Roman" w:hAnsi="Arial" w:cs="Arial"/>
          <w:sz w:val="24"/>
          <w:szCs w:val="24"/>
        </w:rPr>
        <w:t xml:space="preserve">an </w:t>
      </w:r>
      <w:r w:rsidRPr="006A0E08">
        <w:rPr>
          <w:rFonts w:ascii="Arial" w:eastAsia="Times New Roman" w:hAnsi="Arial" w:cs="Arial"/>
          <w:sz w:val="24"/>
          <w:szCs w:val="24"/>
        </w:rPr>
        <w:t>ischaemic stroke and miss</w:t>
      </w:r>
      <w:r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>out on fully bringing</w:t>
      </w:r>
      <w:r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 xml:space="preserve">up his 2 </w:t>
      </w:r>
      <w:r>
        <w:rPr>
          <w:rFonts w:ascii="Arial" w:eastAsia="Times New Roman" w:hAnsi="Arial" w:cs="Arial"/>
          <w:sz w:val="24"/>
          <w:szCs w:val="24"/>
        </w:rPr>
        <w:t xml:space="preserve">young </w:t>
      </w:r>
      <w:r w:rsidRPr="006A0E08">
        <w:rPr>
          <w:rFonts w:ascii="Arial" w:eastAsia="Times New Roman" w:hAnsi="Arial" w:cs="Arial"/>
          <w:sz w:val="24"/>
          <w:szCs w:val="24"/>
        </w:rPr>
        <w:t>children. It appears the TIA has been a ‘teachable’ moment for Barry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but you are concerned he may overdo it to immediately reduce his risk.</w:t>
      </w:r>
    </w:p>
    <w:p w14:paraId="5766B3F0" w14:textId="77777777" w:rsidR="0003554A" w:rsidRDefault="0003554A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6"/>
        <w:gridCol w:w="4509"/>
      </w:tblGrid>
      <w:tr w:rsidR="002842D6" w14:paraId="2F490FDC" w14:textId="77777777" w:rsidTr="00284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69CD4B64" w14:textId="43FA116D" w:rsidR="002842D6" w:rsidRDefault="002842D6" w:rsidP="002842D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03D22103" w14:textId="5236D77B" w:rsidR="002842D6" w:rsidRDefault="002842D6" w:rsidP="002842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2842D6" w14:paraId="1F80D01B" w14:textId="77777777" w:rsidTr="0028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20F2455D" w14:textId="15DF017A" w:rsidR="002842D6" w:rsidRPr="0003554A" w:rsidRDefault="002842D6" w:rsidP="002842D6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095BBD7B" w14:textId="3757362F" w:rsidR="002842D6" w:rsidRDefault="002842D6" w:rsidP="002842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6A0E08">
              <w:rPr>
                <w:rFonts w:ascii="Arial" w:eastAsia="Times New Roman" w:hAnsi="Arial" w:cs="Arial"/>
                <w:sz w:val="24"/>
                <w:szCs w:val="24"/>
              </w:rPr>
              <w:t>40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kg/m</w:t>
            </w:r>
            <w:r w:rsidRPr="00AD219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2842D6" w14:paraId="4AE0E8C8" w14:textId="77777777" w:rsidTr="00284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2BBC6D08" w14:textId="7E11F04A" w:rsidR="002842D6" w:rsidRPr="0003554A" w:rsidRDefault="002842D6" w:rsidP="002842D6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73C5B8A3" w14:textId="77777777" w:rsidR="002842D6" w:rsidRDefault="002842D6" w:rsidP="00284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</w:t>
            </w:r>
            <w:r w:rsidR="0003554A">
              <w:rPr>
                <w:rFonts w:ascii="Arial" w:eastAsia="Times New Roman" w:hAnsi="Arial" w:cs="Arial"/>
                <w:sz w:val="24"/>
                <w:szCs w:val="24"/>
              </w:rPr>
              <w:t>bpm (unmedicated);</w:t>
            </w:r>
          </w:p>
          <w:p w14:paraId="76AFA1D9" w14:textId="6BAA0A33" w:rsidR="0003554A" w:rsidRDefault="0003554A" w:rsidP="00284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44bpm (medicated)</w:t>
            </w:r>
          </w:p>
        </w:tc>
      </w:tr>
      <w:tr w:rsidR="002842D6" w14:paraId="34AB8D3A" w14:textId="77777777" w:rsidTr="0028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314F30AD" w14:textId="0FE6FE0C" w:rsidR="002842D6" w:rsidRPr="0003554A" w:rsidRDefault="002842D6" w:rsidP="002842D6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0AD6565C" w14:textId="77777777" w:rsidR="002842D6" w:rsidRDefault="0003554A" w:rsidP="002842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190/110mmHg (unmedicated)</w:t>
            </w:r>
          </w:p>
          <w:p w14:paraId="460B2587" w14:textId="3BCEB973" w:rsidR="0003554A" w:rsidRDefault="0003554A" w:rsidP="002842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150/94mmHg (medicated)</w:t>
            </w:r>
          </w:p>
        </w:tc>
      </w:tr>
    </w:tbl>
    <w:p w14:paraId="034464F1" w14:textId="77777777" w:rsidR="002842D6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265E1E7" w14:textId="77777777" w:rsidR="002842D6" w:rsidRPr="00C45631" w:rsidRDefault="002842D6" w:rsidP="002842D6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C45631">
        <w:rPr>
          <w:rFonts w:ascii="Arial" w:eastAsia="Times New Roman" w:hAnsi="Arial" w:cs="Arial"/>
          <w:i/>
          <w:sz w:val="24"/>
          <w:szCs w:val="24"/>
        </w:rPr>
        <w:t>End.</w:t>
      </w:r>
    </w:p>
    <w:p w14:paraId="099836B5" w14:textId="77777777" w:rsidR="002842D6" w:rsidRDefault="002842D6" w:rsidP="002842D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0E63E360" w14:textId="77777777" w:rsidR="002842D6" w:rsidRPr="00E36B5C" w:rsidRDefault="002842D6" w:rsidP="002842D6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Exercise for Long-term Neurological Conditions</w:t>
      </w:r>
    </w:p>
    <w:p w14:paraId="291684BC" w14:textId="3926F57B" w:rsidR="002842D6" w:rsidRPr="00E36B5C" w:rsidRDefault="002842D6" w:rsidP="002842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6B5C">
        <w:rPr>
          <w:rFonts w:ascii="Arial" w:hAnsi="Arial" w:cs="Arial"/>
          <w:b/>
          <w:sz w:val="24"/>
          <w:szCs w:val="24"/>
          <w:u w:val="single"/>
        </w:rPr>
        <w:t xml:space="preserve">CASE STUDY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5FEEF63D" w14:textId="77777777" w:rsidR="002842D6" w:rsidRDefault="002842D6" w:rsidP="002842D6">
      <w:pPr>
        <w:jc w:val="both"/>
        <w:rPr>
          <w:rFonts w:ascii="Arial" w:hAnsi="Arial" w:cs="Arial"/>
          <w:b/>
          <w:sz w:val="24"/>
          <w:szCs w:val="24"/>
        </w:rPr>
      </w:pPr>
    </w:p>
    <w:p w14:paraId="6D69691C" w14:textId="77777777" w:rsidR="002842D6" w:rsidRDefault="002842D6" w:rsidP="002842D6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>Geoff is a 65</w:t>
      </w:r>
      <w:r>
        <w:rPr>
          <w:rFonts w:ascii="Arial" w:hAnsi="Arial" w:cs="Arial"/>
          <w:sz w:val="24"/>
          <w:szCs w:val="24"/>
        </w:rPr>
        <w:t>-</w:t>
      </w:r>
      <w:r w:rsidRPr="00E36B5C">
        <w:rPr>
          <w:rFonts w:ascii="Arial" w:hAnsi="Arial" w:cs="Arial"/>
          <w:sz w:val="24"/>
          <w:szCs w:val="24"/>
        </w:rPr>
        <w:t>year old</w:t>
      </w:r>
      <w:r>
        <w:rPr>
          <w:rFonts w:ascii="Arial" w:hAnsi="Arial" w:cs="Arial"/>
          <w:sz w:val="24"/>
          <w:szCs w:val="24"/>
        </w:rPr>
        <w:t xml:space="preserve"> male,</w:t>
      </w:r>
      <w:r w:rsidRPr="00E36B5C">
        <w:rPr>
          <w:rFonts w:ascii="Arial" w:hAnsi="Arial" w:cs="Arial"/>
          <w:sz w:val="24"/>
          <w:szCs w:val="24"/>
        </w:rPr>
        <w:t xml:space="preserve"> who is married with 2 grown children. 2 years ago</w:t>
      </w:r>
      <w:r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he </w:t>
      </w:r>
      <w:r>
        <w:rPr>
          <w:rFonts w:ascii="Arial" w:hAnsi="Arial" w:cs="Arial"/>
          <w:sz w:val="24"/>
          <w:szCs w:val="24"/>
        </w:rPr>
        <w:t>experienced</w:t>
      </w:r>
      <w:r w:rsidRPr="00E36B5C">
        <w:rPr>
          <w:rFonts w:ascii="Arial" w:hAnsi="Arial" w:cs="Arial"/>
          <w:sz w:val="24"/>
          <w:szCs w:val="24"/>
        </w:rPr>
        <w:t xml:space="preserve"> a stroke and has been undergoing physiotherapy to regain some independence and improve his condition.</w:t>
      </w:r>
    </w:p>
    <w:p w14:paraId="7FF24709" w14:textId="77777777" w:rsidR="002842D6" w:rsidRDefault="002842D6" w:rsidP="002842D6">
      <w:pPr>
        <w:jc w:val="both"/>
        <w:rPr>
          <w:rFonts w:ascii="Arial" w:hAnsi="Arial" w:cs="Arial"/>
          <w:sz w:val="24"/>
          <w:szCs w:val="24"/>
        </w:rPr>
      </w:pPr>
    </w:p>
    <w:p w14:paraId="0C9C2BD1" w14:textId="358668E0" w:rsidR="002842D6" w:rsidRDefault="002842D6" w:rsidP="002842D6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 xml:space="preserve">Geoff </w:t>
      </w:r>
      <w:r>
        <w:rPr>
          <w:rFonts w:ascii="Arial" w:hAnsi="Arial" w:cs="Arial"/>
          <w:sz w:val="24"/>
          <w:szCs w:val="24"/>
        </w:rPr>
        <w:t>has</w:t>
      </w:r>
      <w:r w:rsidRPr="00E36B5C">
        <w:rPr>
          <w:rFonts w:ascii="Arial" w:hAnsi="Arial" w:cs="Arial"/>
          <w:sz w:val="24"/>
          <w:szCs w:val="24"/>
        </w:rPr>
        <w:t xml:space="preserve"> right sided Hem</w:t>
      </w:r>
      <w:r>
        <w:rPr>
          <w:rFonts w:ascii="Arial" w:hAnsi="Arial" w:cs="Arial"/>
          <w:sz w:val="24"/>
          <w:szCs w:val="24"/>
        </w:rPr>
        <w:t>i</w:t>
      </w:r>
      <w:r w:rsidRPr="00E36B5C">
        <w:rPr>
          <w:rFonts w:ascii="Arial" w:hAnsi="Arial" w:cs="Arial"/>
          <w:sz w:val="24"/>
          <w:szCs w:val="24"/>
        </w:rPr>
        <w:t xml:space="preserve">paresis, </w:t>
      </w:r>
      <w:r>
        <w:rPr>
          <w:rFonts w:ascii="Arial" w:hAnsi="Arial" w:cs="Arial"/>
          <w:sz w:val="24"/>
          <w:szCs w:val="24"/>
        </w:rPr>
        <w:t>s</w:t>
      </w:r>
      <w:r w:rsidRPr="00E36B5C">
        <w:rPr>
          <w:rFonts w:ascii="Arial" w:hAnsi="Arial" w:cs="Arial"/>
          <w:sz w:val="24"/>
          <w:szCs w:val="24"/>
        </w:rPr>
        <w:t xml:space="preserve">lurred speech and Broca’s aphasia. </w:t>
      </w:r>
      <w:r>
        <w:rPr>
          <w:rFonts w:ascii="Arial" w:hAnsi="Arial" w:cs="Arial"/>
          <w:sz w:val="24"/>
          <w:szCs w:val="24"/>
        </w:rPr>
        <w:t xml:space="preserve">He has been prescribed </w:t>
      </w:r>
      <w:r w:rsidR="00D52501">
        <w:rPr>
          <w:rFonts w:ascii="Arial" w:hAnsi="Arial" w:cs="Arial"/>
          <w:b/>
          <w:bCs/>
          <w:sz w:val="24"/>
          <w:szCs w:val="24"/>
        </w:rPr>
        <w:t>i</w:t>
      </w:r>
      <w:r w:rsidRPr="00D52501">
        <w:rPr>
          <w:rFonts w:ascii="Arial" w:hAnsi="Arial" w:cs="Arial"/>
          <w:b/>
          <w:bCs/>
          <w:sz w:val="24"/>
          <w:szCs w:val="24"/>
        </w:rPr>
        <w:t>rbesartan</w:t>
      </w:r>
      <w:r>
        <w:rPr>
          <w:rFonts w:ascii="Arial" w:hAnsi="Arial" w:cs="Arial"/>
          <w:sz w:val="24"/>
          <w:szCs w:val="24"/>
        </w:rPr>
        <w:t xml:space="preserve"> and</w:t>
      </w:r>
      <w:r w:rsidRPr="00E36B5C">
        <w:rPr>
          <w:rFonts w:ascii="Arial" w:hAnsi="Arial" w:cs="Arial"/>
          <w:sz w:val="24"/>
          <w:szCs w:val="24"/>
        </w:rPr>
        <w:t xml:space="preserve"> </w:t>
      </w:r>
      <w:r w:rsidR="00D52501">
        <w:rPr>
          <w:rFonts w:ascii="Arial" w:hAnsi="Arial" w:cs="Arial"/>
          <w:b/>
          <w:bCs/>
          <w:sz w:val="24"/>
          <w:szCs w:val="24"/>
        </w:rPr>
        <w:t>a</w:t>
      </w:r>
      <w:r w:rsidRPr="00D52501">
        <w:rPr>
          <w:rFonts w:ascii="Arial" w:hAnsi="Arial" w:cs="Arial"/>
          <w:b/>
          <w:bCs/>
          <w:sz w:val="24"/>
          <w:szCs w:val="24"/>
        </w:rPr>
        <w:t>spirin</w:t>
      </w:r>
      <w:r>
        <w:rPr>
          <w:rFonts w:ascii="Arial" w:hAnsi="Arial" w:cs="Arial"/>
          <w:sz w:val="24"/>
          <w:szCs w:val="24"/>
        </w:rPr>
        <w:t>.</w:t>
      </w:r>
    </w:p>
    <w:p w14:paraId="5E49BB07" w14:textId="77777777" w:rsidR="002842D6" w:rsidRDefault="002842D6" w:rsidP="002842D6">
      <w:pPr>
        <w:jc w:val="both"/>
        <w:rPr>
          <w:rFonts w:ascii="Arial" w:hAnsi="Arial" w:cs="Arial"/>
          <w:sz w:val="24"/>
          <w:szCs w:val="24"/>
        </w:rPr>
      </w:pPr>
    </w:p>
    <w:p w14:paraId="4D98EE08" w14:textId="1A11E165" w:rsidR="002842D6" w:rsidRDefault="002842D6" w:rsidP="002842D6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 xml:space="preserve">He can now get himself around the house </w:t>
      </w:r>
      <w:r>
        <w:rPr>
          <w:rFonts w:ascii="Arial" w:hAnsi="Arial" w:cs="Arial"/>
          <w:sz w:val="24"/>
          <w:szCs w:val="24"/>
        </w:rPr>
        <w:t xml:space="preserve">quite </w:t>
      </w:r>
      <w:r w:rsidRPr="00E36B5C">
        <w:rPr>
          <w:rFonts w:ascii="Arial" w:hAnsi="Arial" w:cs="Arial"/>
          <w:sz w:val="24"/>
          <w:szCs w:val="24"/>
        </w:rPr>
        <w:t>well</w:t>
      </w:r>
      <w:r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but would like to improve his strength and try to get out and about more. His wife is very encouraging and is willing to help him with his goals.</w:t>
      </w:r>
    </w:p>
    <w:p w14:paraId="3B00A60D" w14:textId="77777777" w:rsidR="0003554A" w:rsidRDefault="0003554A" w:rsidP="002842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9"/>
        <w:gridCol w:w="4506"/>
      </w:tblGrid>
      <w:tr w:rsidR="0003554A" w14:paraId="561CE7B2" w14:textId="77777777" w:rsidTr="007D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53F92CBE" w14:textId="77777777" w:rsidR="0003554A" w:rsidRDefault="0003554A" w:rsidP="007D41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19366066" w14:textId="77777777" w:rsidR="0003554A" w:rsidRDefault="0003554A" w:rsidP="007D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03554A" w14:paraId="208A7879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2DF16BCF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21C1BD5E" w14:textId="3A14A7C5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32kg/m</w:t>
            </w:r>
            <w:r w:rsidRPr="00AD219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3554A" w14:paraId="0E7EC1FA" w14:textId="77777777" w:rsidTr="007D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7B3C6BB5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1D8EE89E" w14:textId="06B9AA27" w:rsidR="0003554A" w:rsidRDefault="0003554A" w:rsidP="00035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78bpm</w:t>
            </w:r>
          </w:p>
        </w:tc>
      </w:tr>
      <w:tr w:rsidR="0003554A" w14:paraId="24282230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2FE45FB9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14127BE8" w14:textId="700E039D" w:rsidR="0003554A" w:rsidRDefault="0003554A" w:rsidP="00035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135/92mmHg</w:t>
            </w:r>
          </w:p>
        </w:tc>
      </w:tr>
    </w:tbl>
    <w:p w14:paraId="7EF097B9" w14:textId="77777777" w:rsidR="002842D6" w:rsidRPr="00366F14" w:rsidRDefault="002842D6" w:rsidP="002842D6">
      <w:pPr>
        <w:jc w:val="both"/>
        <w:rPr>
          <w:rFonts w:ascii="Arial" w:hAnsi="Arial" w:cs="Arial"/>
          <w:sz w:val="24"/>
          <w:szCs w:val="24"/>
        </w:rPr>
      </w:pPr>
    </w:p>
    <w:p w14:paraId="6EF986D8" w14:textId="77777777" w:rsidR="002842D6" w:rsidRPr="00AD219A" w:rsidRDefault="002842D6" w:rsidP="002842D6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AD219A">
        <w:rPr>
          <w:rFonts w:ascii="Arial" w:eastAsia="Times New Roman" w:hAnsi="Arial" w:cs="Arial"/>
          <w:i/>
          <w:sz w:val="24"/>
          <w:szCs w:val="24"/>
        </w:rPr>
        <w:t>End.</w:t>
      </w:r>
    </w:p>
    <w:p w14:paraId="09EF79ED" w14:textId="77777777" w:rsidR="002842D6" w:rsidRDefault="002842D6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br w:type="page"/>
      </w:r>
    </w:p>
    <w:p w14:paraId="240CEBC8" w14:textId="75B7095F" w:rsidR="002842D6" w:rsidRDefault="002842D6" w:rsidP="002842D6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Exercise for Long-term Neurological Conditions</w:t>
      </w:r>
    </w:p>
    <w:p w14:paraId="1EBE13AD" w14:textId="77777777" w:rsidR="002842D6" w:rsidRPr="006A0E08" w:rsidRDefault="002842D6" w:rsidP="002842D6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A0E08">
        <w:rPr>
          <w:rFonts w:ascii="Arial" w:eastAsia="Times New Roman" w:hAnsi="Arial" w:cs="Arial"/>
          <w:b/>
          <w:sz w:val="24"/>
          <w:szCs w:val="24"/>
          <w:u w:val="single"/>
        </w:rPr>
        <w:t>CASE STUDY 3</w:t>
      </w:r>
    </w:p>
    <w:p w14:paraId="7D059A47" w14:textId="77777777" w:rsidR="002842D6" w:rsidRPr="006A0E08" w:rsidRDefault="002842D6" w:rsidP="002842D6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AFC8C1A" w14:textId="77777777" w:rsidR="002842D6" w:rsidRDefault="002842D6" w:rsidP="002842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David is a 61-year-old </w:t>
      </w:r>
      <w:r>
        <w:rPr>
          <w:rFonts w:ascii="Arial" w:eastAsia="Times New Roman" w:hAnsi="Arial" w:cs="Arial"/>
          <w:sz w:val="24"/>
          <w:szCs w:val="24"/>
        </w:rPr>
        <w:t xml:space="preserve">male, </w:t>
      </w:r>
      <w:r w:rsidRPr="006A0E08">
        <w:rPr>
          <w:rFonts w:ascii="Arial" w:eastAsia="Times New Roman" w:hAnsi="Arial" w:cs="Arial"/>
          <w:sz w:val="24"/>
          <w:szCs w:val="24"/>
        </w:rPr>
        <w:t xml:space="preserve">who is divorced with 3 children. David </w:t>
      </w:r>
      <w:r>
        <w:rPr>
          <w:rFonts w:ascii="Arial" w:eastAsia="Times New Roman" w:hAnsi="Arial" w:cs="Arial"/>
          <w:sz w:val="24"/>
          <w:szCs w:val="24"/>
        </w:rPr>
        <w:t xml:space="preserve">is a business executive and </w:t>
      </w:r>
      <w:r w:rsidRPr="006A0E08">
        <w:rPr>
          <w:rFonts w:ascii="Arial" w:eastAsia="Times New Roman" w:hAnsi="Arial" w:cs="Arial"/>
          <w:sz w:val="24"/>
          <w:szCs w:val="24"/>
        </w:rPr>
        <w:t>has a long history of high blood pressure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and collapsed while </w:t>
      </w:r>
      <w:r>
        <w:rPr>
          <w:rFonts w:ascii="Arial" w:eastAsia="Times New Roman" w:hAnsi="Arial" w:cs="Arial"/>
          <w:sz w:val="24"/>
          <w:szCs w:val="24"/>
        </w:rPr>
        <w:t>running</w:t>
      </w:r>
      <w:r w:rsidRPr="006A0E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one day, during the</w:t>
      </w:r>
      <w:r w:rsidRPr="006A0E08">
        <w:rPr>
          <w:rFonts w:ascii="Arial" w:eastAsia="Times New Roman" w:hAnsi="Arial" w:cs="Arial"/>
          <w:sz w:val="24"/>
          <w:szCs w:val="24"/>
        </w:rPr>
        <w:t xml:space="preserve"> lunch hour. His </w:t>
      </w:r>
      <w:r>
        <w:rPr>
          <w:rFonts w:ascii="Arial" w:eastAsia="Times New Roman" w:hAnsi="Arial" w:cs="Arial"/>
          <w:sz w:val="24"/>
          <w:szCs w:val="24"/>
        </w:rPr>
        <w:t>‘running-</w:t>
      </w:r>
      <w:r w:rsidRPr="006A0E08">
        <w:rPr>
          <w:rFonts w:ascii="Arial" w:eastAsia="Times New Roman" w:hAnsi="Arial" w:cs="Arial"/>
          <w:sz w:val="24"/>
          <w:szCs w:val="24"/>
        </w:rPr>
        <w:t>mate</w:t>
      </w:r>
      <w:r>
        <w:rPr>
          <w:rFonts w:ascii="Arial" w:eastAsia="Times New Roman" w:hAnsi="Arial" w:cs="Arial"/>
          <w:sz w:val="24"/>
          <w:szCs w:val="24"/>
        </w:rPr>
        <w:t>’</w:t>
      </w:r>
      <w:r w:rsidRPr="006A0E08">
        <w:rPr>
          <w:rFonts w:ascii="Arial" w:eastAsia="Times New Roman" w:hAnsi="Arial" w:cs="Arial"/>
          <w:sz w:val="24"/>
          <w:szCs w:val="24"/>
        </w:rPr>
        <w:t xml:space="preserve"> quickly contacted a police officer who helped carry David to a hospital just down the road. At the hospital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a blockage of a major cerebral artery</w:t>
      </w:r>
      <w:r>
        <w:rPr>
          <w:rFonts w:ascii="Arial" w:eastAsia="Times New Roman" w:hAnsi="Arial" w:cs="Arial"/>
          <w:sz w:val="24"/>
          <w:szCs w:val="24"/>
        </w:rPr>
        <w:t xml:space="preserve"> was found,</w:t>
      </w:r>
      <w:r w:rsidRPr="006A0E08">
        <w:rPr>
          <w:rFonts w:ascii="Arial" w:eastAsia="Times New Roman" w:hAnsi="Arial" w:cs="Arial"/>
          <w:sz w:val="24"/>
          <w:szCs w:val="24"/>
        </w:rPr>
        <w:t xml:space="preserve"> and isch</w:t>
      </w:r>
      <w:r>
        <w:rPr>
          <w:rFonts w:ascii="Arial" w:eastAsia="Times New Roman" w:hAnsi="Arial" w:cs="Arial"/>
          <w:sz w:val="24"/>
          <w:szCs w:val="24"/>
        </w:rPr>
        <w:t>a</w:t>
      </w:r>
      <w:r w:rsidRPr="006A0E08">
        <w:rPr>
          <w:rFonts w:ascii="Arial" w:eastAsia="Times New Roman" w:hAnsi="Arial" w:cs="Arial"/>
          <w:sz w:val="24"/>
          <w:szCs w:val="24"/>
        </w:rPr>
        <w:t>emic changes to the portion of the brain supplied by that artery was identified. With quick medical attention, David was stabili</w:t>
      </w:r>
      <w:r>
        <w:rPr>
          <w:rFonts w:ascii="Arial" w:eastAsia="Times New Roman" w:hAnsi="Arial" w:cs="Arial"/>
          <w:sz w:val="24"/>
          <w:szCs w:val="24"/>
        </w:rPr>
        <w:t>s</w:t>
      </w:r>
      <w:r w:rsidRPr="006A0E08">
        <w:rPr>
          <w:rFonts w:ascii="Arial" w:eastAsia="Times New Roman" w:hAnsi="Arial" w:cs="Arial"/>
          <w:sz w:val="24"/>
          <w:szCs w:val="24"/>
        </w:rPr>
        <w:t>ed, and he slowly improved over the next three weeks. The following signs and symptoms did persist, however:</w:t>
      </w:r>
    </w:p>
    <w:p w14:paraId="2597BA75" w14:textId="77777777" w:rsidR="002842D6" w:rsidRDefault="002842D6" w:rsidP="002842D6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6A0E08">
        <w:rPr>
          <w:rFonts w:ascii="Arial" w:eastAsia="Times New Roman" w:hAnsi="Arial" w:cs="Arial"/>
        </w:rPr>
        <w:t>Paraly</w:t>
      </w:r>
      <w:r>
        <w:rPr>
          <w:rFonts w:ascii="Arial" w:eastAsia="Times New Roman" w:hAnsi="Arial" w:cs="Arial"/>
        </w:rPr>
        <w:t>sis of the right leg and foot;</w:t>
      </w:r>
    </w:p>
    <w:p w14:paraId="48D8DB64" w14:textId="77777777" w:rsidR="002842D6" w:rsidRDefault="002842D6" w:rsidP="002842D6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6A0E08">
        <w:rPr>
          <w:rFonts w:ascii="Arial" w:eastAsia="Times New Roman" w:hAnsi="Arial" w:cs="Arial"/>
        </w:rPr>
        <w:t>Loss of sensation on the s</w:t>
      </w:r>
      <w:r>
        <w:rPr>
          <w:rFonts w:ascii="Arial" w:eastAsia="Times New Roman" w:hAnsi="Arial" w:cs="Arial"/>
        </w:rPr>
        <w:t>kin of the right leg and foot;</w:t>
      </w:r>
    </w:p>
    <w:p w14:paraId="426570B5" w14:textId="77777777" w:rsidR="002842D6" w:rsidRDefault="002842D6" w:rsidP="002842D6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6A0E08">
        <w:rPr>
          <w:rFonts w:ascii="Arial" w:eastAsia="Times New Roman" w:hAnsi="Arial" w:cs="Arial"/>
        </w:rPr>
        <w:t xml:space="preserve">When blindfolded, </w:t>
      </w:r>
      <w:r>
        <w:rPr>
          <w:rFonts w:ascii="Arial" w:eastAsia="Times New Roman" w:hAnsi="Arial" w:cs="Arial"/>
        </w:rPr>
        <w:t xml:space="preserve">an </w:t>
      </w:r>
      <w:r w:rsidRPr="006A0E08">
        <w:rPr>
          <w:rFonts w:ascii="Arial" w:eastAsia="Times New Roman" w:hAnsi="Arial" w:cs="Arial"/>
        </w:rPr>
        <w:t xml:space="preserve">inability to identify a tennis ball placed in the left hand, but ability to name </w:t>
      </w:r>
      <w:r>
        <w:rPr>
          <w:rFonts w:ascii="Arial" w:eastAsia="Times New Roman" w:hAnsi="Arial" w:cs="Arial"/>
        </w:rPr>
        <w:t>it if placed in the right hand;</w:t>
      </w:r>
    </w:p>
    <w:p w14:paraId="48A1A060" w14:textId="77777777" w:rsidR="002842D6" w:rsidRPr="006A0E08" w:rsidRDefault="002842D6" w:rsidP="002842D6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6A0E08">
        <w:rPr>
          <w:rFonts w:ascii="Arial" w:eastAsia="Times New Roman" w:hAnsi="Arial" w:cs="Arial"/>
        </w:rPr>
        <w:t>Inability to throw the tennis ball with his left hand, but ability to throw it with his right hand.</w:t>
      </w:r>
    </w:p>
    <w:p w14:paraId="7B926DCB" w14:textId="77777777" w:rsidR="002842D6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B8B0CAB" w14:textId="124159AC" w:rsidR="002842D6" w:rsidRDefault="002842D6" w:rsidP="002842D6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David was discharged with 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 xml:space="preserve">angiotensin-II receptor </w:t>
      </w:r>
      <w:r w:rsidR="000B2107" w:rsidRPr="00D52501">
        <w:rPr>
          <w:rFonts w:ascii="Arial" w:eastAsia="Times New Roman" w:hAnsi="Arial" w:cs="Arial"/>
          <w:b/>
          <w:bCs/>
          <w:sz w:val="24"/>
          <w:szCs w:val="24"/>
        </w:rPr>
        <w:t>inhibitor</w:t>
      </w:r>
      <w:r w:rsidR="000B2107">
        <w:rPr>
          <w:rFonts w:ascii="Arial" w:eastAsia="Times New Roman" w:hAnsi="Arial" w:cs="Arial"/>
          <w:sz w:val="24"/>
          <w:szCs w:val="24"/>
        </w:rPr>
        <w:t xml:space="preserve"> and 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aspirin</w:t>
      </w:r>
      <w:r w:rsidRPr="006A0E08">
        <w:rPr>
          <w:rFonts w:ascii="Arial" w:eastAsia="Times New Roman" w:hAnsi="Arial" w:cs="Arial"/>
          <w:sz w:val="24"/>
          <w:szCs w:val="24"/>
        </w:rPr>
        <w:t xml:space="preserve"> </w:t>
      </w:r>
      <w:r w:rsidR="000B2107">
        <w:rPr>
          <w:rFonts w:ascii="Arial" w:eastAsia="Times New Roman" w:hAnsi="Arial" w:cs="Arial"/>
          <w:sz w:val="24"/>
          <w:szCs w:val="24"/>
        </w:rPr>
        <w:t>medication, with</w:t>
      </w:r>
      <w:r w:rsidRPr="006A0E08">
        <w:rPr>
          <w:rFonts w:ascii="Arial" w:eastAsia="Times New Roman" w:hAnsi="Arial" w:cs="Arial"/>
          <w:sz w:val="24"/>
          <w:szCs w:val="24"/>
        </w:rPr>
        <w:t xml:space="preserve"> advice to lose weight and change his lifestyle</w:t>
      </w:r>
      <w:r w:rsidR="000B2107">
        <w:rPr>
          <w:rFonts w:ascii="Arial" w:eastAsia="Times New Roman" w:hAnsi="Arial" w:cs="Arial"/>
          <w:sz w:val="24"/>
          <w:szCs w:val="24"/>
        </w:rPr>
        <w:t xml:space="preserve"> (</w:t>
      </w:r>
      <w:r w:rsidRPr="006A0E08">
        <w:rPr>
          <w:rFonts w:ascii="Arial" w:eastAsia="Times New Roman" w:hAnsi="Arial" w:cs="Arial"/>
          <w:sz w:val="24"/>
          <w:szCs w:val="24"/>
        </w:rPr>
        <w:t xml:space="preserve">which has been </w:t>
      </w:r>
      <w:r w:rsidR="000B2107" w:rsidRPr="006A0E08">
        <w:rPr>
          <w:rFonts w:ascii="Arial" w:eastAsia="Times New Roman" w:hAnsi="Arial" w:cs="Arial"/>
          <w:sz w:val="24"/>
          <w:szCs w:val="24"/>
        </w:rPr>
        <w:t xml:space="preserve">very busy and stressful </w:t>
      </w:r>
      <w:r w:rsidRPr="006A0E08">
        <w:rPr>
          <w:rFonts w:ascii="Arial" w:eastAsia="Times New Roman" w:hAnsi="Arial" w:cs="Arial"/>
          <w:sz w:val="24"/>
          <w:szCs w:val="24"/>
        </w:rPr>
        <w:t>for some time</w:t>
      </w:r>
      <w:r w:rsidR="000B2107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47541515" w14:textId="77777777" w:rsidR="0003554A" w:rsidRDefault="0003554A" w:rsidP="002842D6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9"/>
        <w:gridCol w:w="4506"/>
      </w:tblGrid>
      <w:tr w:rsidR="0003554A" w14:paraId="62769D8A" w14:textId="77777777" w:rsidTr="007D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008FDB71" w14:textId="77777777" w:rsidR="0003554A" w:rsidRDefault="0003554A" w:rsidP="007D41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29E21CC6" w14:textId="77777777" w:rsidR="0003554A" w:rsidRDefault="0003554A" w:rsidP="007D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03554A" w14:paraId="637A1421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7B8692A8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74B51F2E" w14:textId="4D78CABE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36kg/m</w:t>
            </w:r>
            <w:r w:rsidRPr="00AD219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3554A" w14:paraId="1C308789" w14:textId="77777777" w:rsidTr="007D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5D632FE5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41315256" w14:textId="227FD7A9" w:rsidR="0003554A" w:rsidRDefault="0003554A" w:rsidP="007D4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58bpm</w:t>
            </w:r>
          </w:p>
        </w:tc>
      </w:tr>
      <w:tr w:rsidR="0003554A" w14:paraId="32C1283A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0CCC4187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12FA98B6" w14:textId="746A1904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132/80mmHg (medicated)</w:t>
            </w:r>
          </w:p>
        </w:tc>
      </w:tr>
    </w:tbl>
    <w:p w14:paraId="2DB47F99" w14:textId="77777777" w:rsidR="0003554A" w:rsidRPr="00EF49DE" w:rsidRDefault="0003554A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74A3126" w14:textId="77777777" w:rsidR="002842D6" w:rsidRPr="00AD219A" w:rsidRDefault="002842D6" w:rsidP="002842D6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AD219A">
        <w:rPr>
          <w:rFonts w:ascii="Arial" w:eastAsia="Times New Roman" w:hAnsi="Arial" w:cs="Arial"/>
          <w:i/>
          <w:sz w:val="24"/>
          <w:szCs w:val="24"/>
        </w:rPr>
        <w:t>End.</w:t>
      </w:r>
    </w:p>
    <w:p w14:paraId="444C4503" w14:textId="77777777" w:rsidR="002842D6" w:rsidRDefault="002842D6" w:rsidP="002842D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07D239BE" w14:textId="59661E06" w:rsidR="006A0E08" w:rsidRDefault="006A0E08" w:rsidP="00AD219A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Exercise for Long</w:t>
      </w:r>
      <w:r w:rsidR="00AD219A">
        <w:rPr>
          <w:rFonts w:ascii="Arial" w:hAnsi="Arial" w:cs="Arial"/>
          <w:b/>
          <w:color w:val="000000"/>
          <w:sz w:val="28"/>
          <w:szCs w:val="28"/>
          <w:lang w:val="en-US"/>
        </w:rPr>
        <w:t>-t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erm Neurological Conditions</w:t>
      </w:r>
    </w:p>
    <w:p w14:paraId="07CC47C7" w14:textId="07DC08E6" w:rsidR="00025102" w:rsidRPr="006A0E08" w:rsidRDefault="00025102" w:rsidP="00AD219A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A0E08">
        <w:rPr>
          <w:rFonts w:ascii="Arial" w:eastAsia="Times New Roman" w:hAnsi="Arial" w:cs="Arial"/>
          <w:b/>
          <w:sz w:val="24"/>
          <w:szCs w:val="24"/>
          <w:u w:val="single"/>
        </w:rPr>
        <w:t xml:space="preserve">CASE STUDY </w:t>
      </w:r>
      <w:r w:rsidR="002842D6">
        <w:rPr>
          <w:rFonts w:ascii="Arial" w:eastAsia="Times New Roman" w:hAnsi="Arial" w:cs="Arial"/>
          <w:b/>
          <w:sz w:val="24"/>
          <w:szCs w:val="24"/>
          <w:u w:val="single"/>
        </w:rPr>
        <w:t>4</w:t>
      </w:r>
    </w:p>
    <w:p w14:paraId="672A6659" w14:textId="77777777" w:rsidR="00025102" w:rsidRPr="006A0E08" w:rsidRDefault="00025102" w:rsidP="00AD219A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A080F13" w14:textId="6B3E25A2" w:rsidR="00025102" w:rsidRPr="006A0E08" w:rsidRDefault="00025102" w:rsidP="00AD219A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Mary is a 68</w:t>
      </w:r>
      <w:r w:rsidR="00AD219A"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 xml:space="preserve">year old </w:t>
      </w:r>
      <w:r w:rsidR="00AD219A">
        <w:rPr>
          <w:rFonts w:ascii="Arial" w:eastAsia="Times New Roman" w:hAnsi="Arial" w:cs="Arial"/>
          <w:sz w:val="24"/>
          <w:szCs w:val="24"/>
        </w:rPr>
        <w:t>female,</w:t>
      </w:r>
      <w:r w:rsidRPr="006A0E08">
        <w:rPr>
          <w:rFonts w:ascii="Arial" w:eastAsia="Times New Roman" w:hAnsi="Arial" w:cs="Arial"/>
          <w:sz w:val="24"/>
          <w:szCs w:val="24"/>
        </w:rPr>
        <w:t xml:space="preserve"> who is married with 3 children and 6 grandchildren.  She </w:t>
      </w:r>
      <w:r w:rsidR="00AD219A">
        <w:rPr>
          <w:rFonts w:ascii="Arial" w:eastAsia="Times New Roman" w:hAnsi="Arial" w:cs="Arial"/>
          <w:sz w:val="24"/>
          <w:szCs w:val="24"/>
        </w:rPr>
        <w:t xml:space="preserve">was diagnosed with </w:t>
      </w:r>
      <w:r w:rsidR="00AD219A" w:rsidRPr="006A0E08">
        <w:rPr>
          <w:rFonts w:ascii="Arial" w:eastAsia="Times New Roman" w:hAnsi="Arial" w:cs="Arial"/>
          <w:sz w:val="24"/>
          <w:szCs w:val="24"/>
        </w:rPr>
        <w:t>type 2 diabetes</w:t>
      </w:r>
      <w:r w:rsidR="00AD219A">
        <w:rPr>
          <w:rFonts w:ascii="Arial" w:eastAsia="Times New Roman" w:hAnsi="Arial" w:cs="Arial"/>
          <w:sz w:val="24"/>
          <w:szCs w:val="24"/>
        </w:rPr>
        <w:t xml:space="preserve"> mellitus</w:t>
      </w:r>
      <w:r w:rsidRPr="006A0E08">
        <w:rPr>
          <w:rFonts w:ascii="Arial" w:eastAsia="Times New Roman" w:hAnsi="Arial" w:cs="Arial"/>
          <w:sz w:val="24"/>
          <w:szCs w:val="24"/>
        </w:rPr>
        <w:t xml:space="preserve"> 5 years </w:t>
      </w:r>
      <w:r w:rsidR="00AD219A">
        <w:rPr>
          <w:rFonts w:ascii="Arial" w:eastAsia="Times New Roman" w:hAnsi="Arial" w:cs="Arial"/>
          <w:sz w:val="24"/>
          <w:szCs w:val="24"/>
        </w:rPr>
        <w:t xml:space="preserve">ago, </w:t>
      </w:r>
      <w:r w:rsidRPr="006A0E08">
        <w:rPr>
          <w:rFonts w:ascii="Arial" w:eastAsia="Times New Roman" w:hAnsi="Arial" w:cs="Arial"/>
          <w:sz w:val="24"/>
          <w:szCs w:val="24"/>
        </w:rPr>
        <w:t xml:space="preserve">for which she takes </w:t>
      </w:r>
      <w:r w:rsidR="0087338B" w:rsidRPr="00D52501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etformin</w:t>
      </w:r>
      <w:r w:rsidR="00AD219A">
        <w:rPr>
          <w:rFonts w:ascii="Arial" w:eastAsia="Times New Roman" w:hAnsi="Arial" w:cs="Arial"/>
          <w:sz w:val="24"/>
          <w:szCs w:val="24"/>
        </w:rPr>
        <w:t xml:space="preserve"> to stabilise her levels of blood glucose</w:t>
      </w:r>
      <w:r w:rsidRPr="006A0E08">
        <w:rPr>
          <w:rFonts w:ascii="Arial" w:eastAsia="Times New Roman" w:hAnsi="Arial" w:cs="Arial"/>
          <w:sz w:val="24"/>
          <w:szCs w:val="24"/>
        </w:rPr>
        <w:t>. She has a BMI of 32</w:t>
      </w:r>
      <w:r w:rsidR="00AD219A">
        <w:rPr>
          <w:rFonts w:ascii="Arial" w:eastAsia="Times New Roman" w:hAnsi="Arial" w:cs="Arial"/>
          <w:sz w:val="24"/>
          <w:szCs w:val="24"/>
        </w:rPr>
        <w:t>kg/m</w:t>
      </w:r>
      <w:r w:rsidR="00AD219A" w:rsidRPr="00AD219A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6A0E08">
        <w:rPr>
          <w:rFonts w:ascii="Arial" w:eastAsia="Times New Roman" w:hAnsi="Arial" w:cs="Arial"/>
          <w:sz w:val="24"/>
          <w:szCs w:val="24"/>
        </w:rPr>
        <w:t xml:space="preserve"> and has le</w:t>
      </w:r>
      <w:r w:rsidR="00AD219A">
        <w:rPr>
          <w:rFonts w:ascii="Arial" w:eastAsia="Times New Roman" w:hAnsi="Arial" w:cs="Arial"/>
          <w:sz w:val="24"/>
          <w:szCs w:val="24"/>
        </w:rPr>
        <w:t>d</w:t>
      </w:r>
      <w:r w:rsidRPr="006A0E08">
        <w:rPr>
          <w:rFonts w:ascii="Arial" w:eastAsia="Times New Roman" w:hAnsi="Arial" w:cs="Arial"/>
          <w:sz w:val="24"/>
          <w:szCs w:val="24"/>
        </w:rPr>
        <w:t xml:space="preserve"> a relatively sedentary life</w:t>
      </w:r>
      <w:r w:rsidR="00AD219A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apart from </w:t>
      </w:r>
      <w:r w:rsidR="00AD219A">
        <w:rPr>
          <w:rFonts w:ascii="Arial" w:eastAsia="Times New Roman" w:hAnsi="Arial" w:cs="Arial"/>
          <w:sz w:val="24"/>
          <w:szCs w:val="24"/>
        </w:rPr>
        <w:t xml:space="preserve">general </w:t>
      </w:r>
      <w:r w:rsidRPr="006A0E08">
        <w:rPr>
          <w:rFonts w:ascii="Arial" w:eastAsia="Times New Roman" w:hAnsi="Arial" w:cs="Arial"/>
          <w:sz w:val="24"/>
          <w:szCs w:val="24"/>
        </w:rPr>
        <w:t xml:space="preserve">housework </w:t>
      </w:r>
      <w:r w:rsidR="00AD219A">
        <w:rPr>
          <w:rFonts w:ascii="Arial" w:eastAsia="Times New Roman" w:hAnsi="Arial" w:cs="Arial"/>
          <w:sz w:val="24"/>
          <w:szCs w:val="24"/>
        </w:rPr>
        <w:t xml:space="preserve">chores </w:t>
      </w:r>
      <w:r w:rsidRPr="006A0E08">
        <w:rPr>
          <w:rFonts w:ascii="Arial" w:eastAsia="Times New Roman" w:hAnsi="Arial" w:cs="Arial"/>
          <w:sz w:val="24"/>
          <w:szCs w:val="24"/>
        </w:rPr>
        <w:t xml:space="preserve">and </w:t>
      </w:r>
      <w:r w:rsidR="00AD219A">
        <w:rPr>
          <w:rFonts w:ascii="Arial" w:eastAsia="Times New Roman" w:hAnsi="Arial" w:cs="Arial"/>
          <w:sz w:val="24"/>
          <w:szCs w:val="24"/>
        </w:rPr>
        <w:t>other ADLs</w:t>
      </w:r>
      <w:r w:rsidRPr="006A0E08">
        <w:rPr>
          <w:rFonts w:ascii="Arial" w:eastAsia="Times New Roman" w:hAnsi="Arial" w:cs="Arial"/>
          <w:sz w:val="24"/>
          <w:szCs w:val="24"/>
        </w:rPr>
        <w:t>.</w:t>
      </w:r>
      <w:r w:rsidR="0003554A">
        <w:rPr>
          <w:rFonts w:ascii="Arial" w:eastAsia="Times New Roman" w:hAnsi="Arial" w:cs="Arial"/>
          <w:sz w:val="24"/>
          <w:szCs w:val="24"/>
        </w:rPr>
        <w:t xml:space="preserve"> </w:t>
      </w:r>
      <w:r w:rsidRPr="006A0E08">
        <w:rPr>
          <w:rFonts w:ascii="Arial" w:eastAsia="Times New Roman" w:hAnsi="Arial" w:cs="Arial"/>
          <w:sz w:val="24"/>
          <w:szCs w:val="24"/>
        </w:rPr>
        <w:t>One day</w:t>
      </w:r>
      <w:r w:rsidR="00AD219A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Mary collapse</w:t>
      </w:r>
      <w:r w:rsidR="00AD219A">
        <w:rPr>
          <w:rFonts w:ascii="Arial" w:eastAsia="Times New Roman" w:hAnsi="Arial" w:cs="Arial"/>
          <w:sz w:val="24"/>
          <w:szCs w:val="24"/>
        </w:rPr>
        <w:t>d</w:t>
      </w:r>
      <w:r w:rsidRPr="006A0E08">
        <w:rPr>
          <w:rFonts w:ascii="Arial" w:eastAsia="Times New Roman" w:hAnsi="Arial" w:cs="Arial"/>
          <w:sz w:val="24"/>
          <w:szCs w:val="24"/>
        </w:rPr>
        <w:t xml:space="preserve"> and </w:t>
      </w:r>
      <w:r w:rsidR="00AD219A">
        <w:rPr>
          <w:rFonts w:ascii="Arial" w:eastAsia="Times New Roman" w:hAnsi="Arial" w:cs="Arial"/>
          <w:sz w:val="24"/>
          <w:szCs w:val="24"/>
        </w:rPr>
        <w:t>was</w:t>
      </w:r>
      <w:r w:rsidRPr="006A0E08">
        <w:rPr>
          <w:rFonts w:ascii="Arial" w:eastAsia="Times New Roman" w:hAnsi="Arial" w:cs="Arial"/>
          <w:sz w:val="24"/>
          <w:szCs w:val="24"/>
        </w:rPr>
        <w:t xml:space="preserve"> taken to hospital by ambulance. She eventually fully regain</w:t>
      </w:r>
      <w:r w:rsidR="00AD219A">
        <w:rPr>
          <w:rFonts w:ascii="Arial" w:eastAsia="Times New Roman" w:hAnsi="Arial" w:cs="Arial"/>
          <w:sz w:val="24"/>
          <w:szCs w:val="24"/>
        </w:rPr>
        <w:t>ed</w:t>
      </w:r>
      <w:r w:rsidRPr="006A0E08">
        <w:rPr>
          <w:rFonts w:ascii="Arial" w:eastAsia="Times New Roman" w:hAnsi="Arial" w:cs="Arial"/>
          <w:sz w:val="24"/>
          <w:szCs w:val="24"/>
        </w:rPr>
        <w:t xml:space="preserve"> consciousness</w:t>
      </w:r>
      <w:r w:rsidR="00AD219A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later to discover that she ha</w:t>
      </w:r>
      <w:r w:rsidR="00AD219A">
        <w:rPr>
          <w:rFonts w:ascii="Arial" w:eastAsia="Times New Roman" w:hAnsi="Arial" w:cs="Arial"/>
          <w:sz w:val="24"/>
          <w:szCs w:val="24"/>
        </w:rPr>
        <w:t>d experienced</w:t>
      </w:r>
      <w:r w:rsidRPr="006A0E08">
        <w:rPr>
          <w:rFonts w:ascii="Arial" w:eastAsia="Times New Roman" w:hAnsi="Arial" w:cs="Arial"/>
          <w:sz w:val="24"/>
          <w:szCs w:val="24"/>
        </w:rPr>
        <w:t xml:space="preserve"> an occlusion of the superior division of the left middle cerebral artery.</w:t>
      </w:r>
    </w:p>
    <w:p w14:paraId="5DAB6C7B" w14:textId="77777777" w:rsidR="00025102" w:rsidRPr="006A0E08" w:rsidRDefault="00025102" w:rsidP="00AD219A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02C3644" w14:textId="57EDBCAD" w:rsidR="00025102" w:rsidRPr="006A0E08" w:rsidRDefault="00025102" w:rsidP="00AD219A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The effects of the </w:t>
      </w:r>
      <w:r w:rsidR="00AD219A">
        <w:rPr>
          <w:rFonts w:ascii="Arial" w:eastAsia="Times New Roman" w:hAnsi="Arial" w:cs="Arial"/>
          <w:sz w:val="24"/>
          <w:szCs w:val="24"/>
        </w:rPr>
        <w:t>s</w:t>
      </w:r>
      <w:r w:rsidRPr="006A0E08">
        <w:rPr>
          <w:rFonts w:ascii="Arial" w:eastAsia="Times New Roman" w:hAnsi="Arial" w:cs="Arial"/>
          <w:sz w:val="24"/>
          <w:szCs w:val="24"/>
        </w:rPr>
        <w:t xml:space="preserve">troke </w:t>
      </w:r>
      <w:r w:rsidR="00AD219A">
        <w:rPr>
          <w:rFonts w:ascii="Arial" w:eastAsia="Times New Roman" w:hAnsi="Arial" w:cs="Arial"/>
          <w:sz w:val="24"/>
          <w:szCs w:val="24"/>
        </w:rPr>
        <w:t>were</w:t>
      </w:r>
      <w:r w:rsidRPr="006A0E08">
        <w:rPr>
          <w:rFonts w:ascii="Arial" w:eastAsia="Times New Roman" w:hAnsi="Arial" w:cs="Arial"/>
          <w:sz w:val="24"/>
          <w:szCs w:val="24"/>
        </w:rPr>
        <w:t>:</w:t>
      </w:r>
    </w:p>
    <w:p w14:paraId="596FDF4F" w14:textId="4144555B" w:rsidR="00025102" w:rsidRPr="006A0E08" w:rsidRDefault="00025102" w:rsidP="00AD21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paralysis of the right face and arm</w:t>
      </w:r>
      <w:r w:rsidR="00AD219A">
        <w:rPr>
          <w:rFonts w:ascii="Arial" w:eastAsia="Times New Roman" w:hAnsi="Arial" w:cs="Arial"/>
          <w:sz w:val="24"/>
          <w:szCs w:val="24"/>
        </w:rPr>
        <w:t>;</w:t>
      </w:r>
    </w:p>
    <w:p w14:paraId="650E4135" w14:textId="566C202C" w:rsidR="00025102" w:rsidRPr="006A0E08" w:rsidRDefault="00025102" w:rsidP="00AD21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loss of sensation to touch on the skin of the right face and arm</w:t>
      </w:r>
      <w:r w:rsidR="00AD219A">
        <w:rPr>
          <w:rFonts w:ascii="Arial" w:eastAsia="Times New Roman" w:hAnsi="Arial" w:cs="Arial"/>
          <w:sz w:val="24"/>
          <w:szCs w:val="24"/>
        </w:rPr>
        <w:t>;</w:t>
      </w:r>
    </w:p>
    <w:p w14:paraId="29A1E19E" w14:textId="654D9D61" w:rsidR="00025102" w:rsidRPr="006A0E08" w:rsidRDefault="00025102" w:rsidP="00AD21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inability to answer questions</w:t>
      </w:r>
      <w:r w:rsidR="00AD219A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but ability to understand what was said to her</w:t>
      </w:r>
      <w:r w:rsidR="00AD219A">
        <w:rPr>
          <w:rFonts w:ascii="Arial" w:eastAsia="Times New Roman" w:hAnsi="Arial" w:cs="Arial"/>
          <w:sz w:val="24"/>
          <w:szCs w:val="24"/>
        </w:rPr>
        <w:t>;</w:t>
      </w:r>
    </w:p>
    <w:p w14:paraId="02EF60F8" w14:textId="08A98D2E" w:rsidR="00025102" w:rsidRPr="006A0E08" w:rsidRDefault="00025102" w:rsidP="00AD219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ability to write</w:t>
      </w:r>
      <w:r w:rsidR="00AD219A"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>down her thoughts more easily than to speak them</w:t>
      </w:r>
      <w:r w:rsidR="00AD219A">
        <w:rPr>
          <w:rFonts w:ascii="Arial" w:eastAsia="Times New Roman" w:hAnsi="Arial" w:cs="Arial"/>
          <w:sz w:val="24"/>
          <w:szCs w:val="24"/>
        </w:rPr>
        <w:t>.</w:t>
      </w:r>
    </w:p>
    <w:p w14:paraId="02EB378F" w14:textId="77777777" w:rsidR="00025102" w:rsidRPr="006A0E08" w:rsidRDefault="00025102" w:rsidP="00AD219A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661BCDC" w14:textId="7C56492B" w:rsidR="00025102" w:rsidRPr="006A0E08" w:rsidRDefault="00025102" w:rsidP="00AD219A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>She was discharged from hospital into community care</w:t>
      </w:r>
      <w:r w:rsidR="00AD219A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where she has completed a course of physiotherapy and regained some ROM in her arm</w:t>
      </w:r>
      <w:r w:rsidR="00AD219A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</w:t>
      </w:r>
      <w:r w:rsidR="00AD219A">
        <w:rPr>
          <w:rFonts w:ascii="Arial" w:eastAsia="Times New Roman" w:hAnsi="Arial" w:cs="Arial"/>
          <w:sz w:val="24"/>
          <w:szCs w:val="24"/>
        </w:rPr>
        <w:t xml:space="preserve">whilst </w:t>
      </w:r>
      <w:r w:rsidRPr="006A0E08">
        <w:rPr>
          <w:rFonts w:ascii="Arial" w:eastAsia="Times New Roman" w:hAnsi="Arial" w:cs="Arial"/>
          <w:sz w:val="24"/>
          <w:szCs w:val="24"/>
        </w:rPr>
        <w:t>her expressive aphasia has improved considerably</w:t>
      </w:r>
      <w:r w:rsidR="00AD219A">
        <w:rPr>
          <w:rFonts w:ascii="Arial" w:eastAsia="Times New Roman" w:hAnsi="Arial" w:cs="Arial"/>
          <w:sz w:val="24"/>
          <w:szCs w:val="24"/>
        </w:rPr>
        <w:t>. S</w:t>
      </w:r>
      <w:r w:rsidRPr="006A0E08">
        <w:rPr>
          <w:rFonts w:ascii="Arial" w:eastAsia="Times New Roman" w:hAnsi="Arial" w:cs="Arial"/>
          <w:sz w:val="24"/>
          <w:szCs w:val="24"/>
        </w:rPr>
        <w:t>he is still some way short of full movement and communication skills</w:t>
      </w:r>
      <w:r w:rsidR="00AD219A">
        <w:rPr>
          <w:rFonts w:ascii="Arial" w:eastAsia="Times New Roman" w:hAnsi="Arial" w:cs="Arial"/>
          <w:sz w:val="24"/>
          <w:szCs w:val="24"/>
        </w:rPr>
        <w:t>, though.</w:t>
      </w:r>
      <w:r w:rsidR="0003554A">
        <w:rPr>
          <w:rFonts w:ascii="Arial" w:eastAsia="Times New Roman" w:hAnsi="Arial" w:cs="Arial"/>
          <w:sz w:val="24"/>
          <w:szCs w:val="24"/>
        </w:rPr>
        <w:t xml:space="preserve"> </w:t>
      </w:r>
      <w:r w:rsidRPr="006A0E08">
        <w:rPr>
          <w:rFonts w:ascii="Arial" w:eastAsia="Times New Roman" w:hAnsi="Arial" w:cs="Arial"/>
          <w:sz w:val="24"/>
          <w:szCs w:val="24"/>
        </w:rPr>
        <w:t>She was discharged with a combination of medication</w:t>
      </w:r>
      <w:r w:rsidR="00AD219A">
        <w:rPr>
          <w:rFonts w:ascii="Arial" w:eastAsia="Times New Roman" w:hAnsi="Arial" w:cs="Arial"/>
          <w:sz w:val="24"/>
          <w:szCs w:val="24"/>
        </w:rPr>
        <w:t>:</w:t>
      </w:r>
      <w:r w:rsidRPr="006A0E08">
        <w:rPr>
          <w:rFonts w:ascii="Arial" w:eastAsia="Times New Roman" w:hAnsi="Arial" w:cs="Arial"/>
          <w:sz w:val="24"/>
          <w:szCs w:val="24"/>
        </w:rPr>
        <w:t xml:space="preserve"> 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asp</w:t>
      </w:r>
      <w:r w:rsidR="00AD219A" w:rsidRPr="00D52501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rin</w:t>
      </w:r>
      <w:r w:rsidRPr="006A0E08">
        <w:rPr>
          <w:rFonts w:ascii="Arial" w:eastAsia="Times New Roman" w:hAnsi="Arial" w:cs="Arial"/>
          <w:sz w:val="24"/>
          <w:szCs w:val="24"/>
        </w:rPr>
        <w:t>,</w:t>
      </w:r>
      <w:r w:rsidR="00081D2D">
        <w:rPr>
          <w:rFonts w:ascii="Arial" w:eastAsia="Times New Roman" w:hAnsi="Arial" w:cs="Arial"/>
          <w:sz w:val="24"/>
          <w:szCs w:val="24"/>
        </w:rPr>
        <w:t xml:space="preserve"> </w:t>
      </w:r>
      <w:r w:rsidR="00D52501">
        <w:rPr>
          <w:rFonts w:ascii="Arial" w:eastAsia="Times New Roman" w:hAnsi="Arial" w:cs="Arial"/>
          <w:sz w:val="24"/>
          <w:szCs w:val="24"/>
        </w:rPr>
        <w:t xml:space="preserve">an </w:t>
      </w:r>
      <w:r w:rsidR="00AD219A" w:rsidRPr="00D5250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 xml:space="preserve">ngiotensin II receptor </w:t>
      </w:r>
      <w:r w:rsidR="0087338B" w:rsidRPr="00D52501">
        <w:rPr>
          <w:rFonts w:ascii="Arial" w:eastAsia="Times New Roman" w:hAnsi="Arial" w:cs="Arial"/>
          <w:b/>
          <w:bCs/>
          <w:sz w:val="24"/>
          <w:szCs w:val="24"/>
        </w:rPr>
        <w:t>inhibitor</w:t>
      </w:r>
      <w:r w:rsidRPr="006A0E08">
        <w:rPr>
          <w:rFonts w:ascii="Arial" w:eastAsia="Times New Roman" w:hAnsi="Arial" w:cs="Arial"/>
          <w:sz w:val="24"/>
          <w:szCs w:val="24"/>
        </w:rPr>
        <w:t xml:space="preserve"> and </w:t>
      </w:r>
      <w:r w:rsidR="00081D2D">
        <w:rPr>
          <w:rFonts w:ascii="Arial" w:eastAsia="Times New Roman" w:hAnsi="Arial" w:cs="Arial"/>
          <w:sz w:val="24"/>
          <w:szCs w:val="24"/>
        </w:rPr>
        <w:t xml:space="preserve">a </w:t>
      </w:r>
      <w:r w:rsidRPr="00D52501">
        <w:rPr>
          <w:rFonts w:ascii="Arial" w:eastAsia="Times New Roman" w:hAnsi="Arial" w:cs="Arial"/>
          <w:b/>
          <w:bCs/>
          <w:sz w:val="24"/>
          <w:szCs w:val="24"/>
        </w:rPr>
        <w:t>statin</w:t>
      </w:r>
      <w:r w:rsidRPr="006A0E08">
        <w:rPr>
          <w:rFonts w:ascii="Arial" w:eastAsia="Times New Roman" w:hAnsi="Arial" w:cs="Arial"/>
          <w:sz w:val="24"/>
          <w:szCs w:val="24"/>
        </w:rPr>
        <w:t>.</w:t>
      </w:r>
    </w:p>
    <w:p w14:paraId="5A39BBE3" w14:textId="77777777" w:rsidR="00025102" w:rsidRPr="006A0E08" w:rsidRDefault="00025102" w:rsidP="00AD219A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9AE2A3F" w14:textId="0E99EFE3" w:rsidR="00025102" w:rsidRDefault="00025102" w:rsidP="00AD219A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On speaking </w:t>
      </w:r>
      <w:r w:rsidR="0003554A">
        <w:rPr>
          <w:rFonts w:ascii="Arial" w:eastAsia="Times New Roman" w:hAnsi="Arial" w:cs="Arial"/>
          <w:sz w:val="24"/>
          <w:szCs w:val="24"/>
        </w:rPr>
        <w:t>with</w:t>
      </w:r>
      <w:r w:rsidRPr="006A0E08">
        <w:rPr>
          <w:rFonts w:ascii="Arial" w:eastAsia="Times New Roman" w:hAnsi="Arial" w:cs="Arial"/>
          <w:sz w:val="24"/>
          <w:szCs w:val="24"/>
        </w:rPr>
        <w:t xml:space="preserve"> Mary</w:t>
      </w:r>
      <w:r w:rsidR="00AD219A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you discover that she is generally </w:t>
      </w:r>
      <w:r w:rsidR="00AD219A">
        <w:rPr>
          <w:rFonts w:ascii="Arial" w:eastAsia="Times New Roman" w:hAnsi="Arial" w:cs="Arial"/>
          <w:sz w:val="24"/>
          <w:szCs w:val="24"/>
        </w:rPr>
        <w:t>‘fine’</w:t>
      </w:r>
      <w:r w:rsidRPr="006A0E08">
        <w:rPr>
          <w:rFonts w:ascii="Arial" w:eastAsia="Times New Roman" w:hAnsi="Arial" w:cs="Arial"/>
          <w:sz w:val="24"/>
          <w:szCs w:val="24"/>
        </w:rPr>
        <w:t xml:space="preserve"> in her mood and </w:t>
      </w:r>
      <w:r w:rsidR="00AD219A">
        <w:rPr>
          <w:rFonts w:ascii="Arial" w:eastAsia="Times New Roman" w:hAnsi="Arial" w:cs="Arial"/>
          <w:sz w:val="24"/>
          <w:szCs w:val="24"/>
        </w:rPr>
        <w:t xml:space="preserve">does </w:t>
      </w:r>
      <w:r w:rsidR="00AD219A" w:rsidRPr="00C45631">
        <w:rPr>
          <w:rFonts w:ascii="Arial" w:eastAsia="Times New Roman" w:hAnsi="Arial" w:cs="Arial"/>
          <w:b/>
          <w:sz w:val="24"/>
          <w:szCs w:val="24"/>
          <w:u w:val="single"/>
        </w:rPr>
        <w:t>not</w:t>
      </w:r>
      <w:r w:rsidR="00AD219A">
        <w:rPr>
          <w:rFonts w:ascii="Arial" w:eastAsia="Times New Roman" w:hAnsi="Arial" w:cs="Arial"/>
          <w:sz w:val="24"/>
          <w:szCs w:val="24"/>
        </w:rPr>
        <w:t xml:space="preserve"> have clinical </w:t>
      </w:r>
      <w:r w:rsidRPr="006A0E08">
        <w:rPr>
          <w:rFonts w:ascii="Arial" w:eastAsia="Times New Roman" w:hAnsi="Arial" w:cs="Arial"/>
          <w:sz w:val="24"/>
          <w:szCs w:val="24"/>
        </w:rPr>
        <w:t>depression</w:t>
      </w:r>
      <w:r w:rsidR="00C45631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as she says her large family keeps her going. She does</w:t>
      </w:r>
      <w:r w:rsidR="00C45631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however</w:t>
      </w:r>
      <w:r w:rsidR="00C45631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get very frustrated at not being able to effectively communicate and play with her grandchildren.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9"/>
        <w:gridCol w:w="4506"/>
      </w:tblGrid>
      <w:tr w:rsidR="0003554A" w14:paraId="30B4FC64" w14:textId="77777777" w:rsidTr="007D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6FA1F25C" w14:textId="77777777" w:rsidR="0003554A" w:rsidRDefault="0003554A" w:rsidP="007D41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32DBAE28" w14:textId="77777777" w:rsidR="0003554A" w:rsidRDefault="0003554A" w:rsidP="007D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03554A" w14:paraId="71B28ACA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2A434339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7176B2B4" w14:textId="3F576BB8" w:rsidR="0003554A" w:rsidRDefault="00A12A01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</w:t>
            </w:r>
            <w:r w:rsidR="0003554A">
              <w:rPr>
                <w:rFonts w:ascii="Arial" w:eastAsia="Times New Roman" w:hAnsi="Arial" w:cs="Arial"/>
                <w:sz w:val="24"/>
                <w:szCs w:val="24"/>
              </w:rPr>
              <w:t>kg/m</w:t>
            </w:r>
            <w:r w:rsidR="0003554A" w:rsidRPr="00AD219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3554A" w14:paraId="51185A53" w14:textId="77777777" w:rsidTr="007D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69835AB2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6F3B4D7B" w14:textId="3B547D1E" w:rsidR="0003554A" w:rsidRDefault="0003554A" w:rsidP="007D4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62bpm</w:t>
            </w:r>
          </w:p>
        </w:tc>
      </w:tr>
      <w:tr w:rsidR="0003554A" w14:paraId="4881BA1D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2E4DF8B2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004A96A4" w14:textId="12050ECC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128/72mmHg (medicated)</w:t>
            </w:r>
          </w:p>
        </w:tc>
      </w:tr>
    </w:tbl>
    <w:p w14:paraId="109057E1" w14:textId="77777777" w:rsidR="006A0E08" w:rsidRDefault="006A0E08" w:rsidP="00AD219A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C881534" w14:textId="5BA223C9" w:rsidR="006A0E08" w:rsidRPr="00C45631" w:rsidRDefault="006A0E08" w:rsidP="00AD219A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C45631">
        <w:rPr>
          <w:rFonts w:ascii="Arial" w:eastAsia="Times New Roman" w:hAnsi="Arial" w:cs="Arial"/>
          <w:i/>
          <w:sz w:val="24"/>
          <w:szCs w:val="24"/>
        </w:rPr>
        <w:t>End.</w:t>
      </w:r>
    </w:p>
    <w:p w14:paraId="0D0B940D" w14:textId="07931731" w:rsidR="00AD219A" w:rsidRDefault="00AD219A" w:rsidP="00AD21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133FFB99" w14:textId="17ACC1B2" w:rsidR="00E36B5C" w:rsidRPr="00E36B5C" w:rsidRDefault="00AD219A" w:rsidP="00366F14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</w:t>
      </w:r>
      <w:r w:rsidR="00E36B5C" w:rsidRPr="00E36B5C">
        <w:rPr>
          <w:rFonts w:ascii="Arial" w:hAnsi="Arial" w:cs="Arial"/>
          <w:b/>
          <w:color w:val="000000"/>
          <w:sz w:val="28"/>
          <w:szCs w:val="28"/>
          <w:lang w:val="en-US"/>
        </w:rPr>
        <w:t>xercise for Long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-t</w:t>
      </w:r>
      <w:r w:rsidR="00E36B5C" w:rsidRPr="00E36B5C">
        <w:rPr>
          <w:rFonts w:ascii="Arial" w:hAnsi="Arial" w:cs="Arial"/>
          <w:b/>
          <w:color w:val="000000"/>
          <w:sz w:val="28"/>
          <w:szCs w:val="28"/>
          <w:lang w:val="en-US"/>
        </w:rPr>
        <w:t>erm Neurological Conditions</w:t>
      </w:r>
    </w:p>
    <w:p w14:paraId="380AAA32" w14:textId="0F285A15" w:rsidR="00E36B5C" w:rsidRPr="00E36B5C" w:rsidRDefault="00E36B5C" w:rsidP="00366F1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6B5C">
        <w:rPr>
          <w:rFonts w:ascii="Arial" w:hAnsi="Arial" w:cs="Arial"/>
          <w:b/>
          <w:sz w:val="24"/>
          <w:szCs w:val="24"/>
          <w:u w:val="single"/>
        </w:rPr>
        <w:t>CASE STUDY 5</w:t>
      </w:r>
    </w:p>
    <w:p w14:paraId="18A3E8F0" w14:textId="77777777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p w14:paraId="632BF62F" w14:textId="5A063ABC" w:rsidR="00E36B5C" w:rsidRDefault="007C5FB6" w:rsidP="00AD21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r w:rsidR="00E36B5C" w:rsidRPr="00E36B5C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a </w:t>
      </w:r>
      <w:r w:rsidR="00E36B5C" w:rsidRPr="00E36B5C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>-years of age male</w:t>
      </w:r>
      <w:r w:rsidR="00E36B5C" w:rsidRPr="00E36B5C">
        <w:rPr>
          <w:rFonts w:ascii="Arial" w:hAnsi="Arial" w:cs="Arial"/>
          <w:sz w:val="24"/>
          <w:szCs w:val="24"/>
        </w:rPr>
        <w:t>, married with 1 child. He works as a college tutor.</w:t>
      </w:r>
      <w:r>
        <w:rPr>
          <w:rFonts w:ascii="Arial" w:hAnsi="Arial" w:cs="Arial"/>
          <w:sz w:val="24"/>
          <w:szCs w:val="24"/>
        </w:rPr>
        <w:t xml:space="preserve"> John </w:t>
      </w:r>
      <w:r w:rsidR="00E36B5C" w:rsidRPr="00E36B5C">
        <w:rPr>
          <w:rFonts w:ascii="Arial" w:hAnsi="Arial" w:cs="Arial"/>
          <w:sz w:val="24"/>
          <w:szCs w:val="24"/>
        </w:rPr>
        <w:t>was involved in an accident 10 years ago where he sustained a thoracic spinal cord injury resulting in incomplete T7 paraplegia.</w:t>
      </w:r>
    </w:p>
    <w:p w14:paraId="43410736" w14:textId="77777777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p w14:paraId="30BE8274" w14:textId="10A8EF1B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>Strength is normal in his arms and upper thorax</w:t>
      </w:r>
      <w:r w:rsidR="007C5FB6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but his abdominal</w:t>
      </w:r>
      <w:r w:rsidR="007C5FB6">
        <w:rPr>
          <w:rFonts w:ascii="Arial" w:hAnsi="Arial" w:cs="Arial"/>
          <w:sz w:val="24"/>
          <w:szCs w:val="24"/>
        </w:rPr>
        <w:t xml:space="preserve"> muscles </w:t>
      </w:r>
      <w:r w:rsidRPr="00E36B5C">
        <w:rPr>
          <w:rFonts w:ascii="Arial" w:hAnsi="Arial" w:cs="Arial"/>
          <w:sz w:val="24"/>
          <w:szCs w:val="24"/>
        </w:rPr>
        <w:t xml:space="preserve">and legs were paralysed. He </w:t>
      </w:r>
      <w:r w:rsidR="00081D2D">
        <w:rPr>
          <w:rFonts w:ascii="Arial" w:hAnsi="Arial" w:cs="Arial"/>
          <w:sz w:val="24"/>
          <w:szCs w:val="24"/>
        </w:rPr>
        <w:t>has</w:t>
      </w:r>
      <w:r w:rsidRPr="00E36B5C">
        <w:rPr>
          <w:rFonts w:ascii="Arial" w:hAnsi="Arial" w:cs="Arial"/>
          <w:sz w:val="24"/>
          <w:szCs w:val="24"/>
        </w:rPr>
        <w:t xml:space="preserve"> spasticity in the hip and knee flexors</w:t>
      </w:r>
      <w:r w:rsidR="00081D2D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and </w:t>
      </w:r>
      <w:r w:rsidR="00081D2D">
        <w:rPr>
          <w:rFonts w:ascii="Arial" w:hAnsi="Arial" w:cs="Arial"/>
          <w:sz w:val="24"/>
          <w:szCs w:val="24"/>
        </w:rPr>
        <w:t xml:space="preserve">in the </w:t>
      </w:r>
      <w:r w:rsidRPr="00E36B5C">
        <w:rPr>
          <w:rFonts w:ascii="Arial" w:hAnsi="Arial" w:cs="Arial"/>
          <w:sz w:val="24"/>
          <w:szCs w:val="24"/>
        </w:rPr>
        <w:t xml:space="preserve">ankle plantar flexors. He has gained </w:t>
      </w:r>
      <w:r w:rsidR="007C5FB6">
        <w:rPr>
          <w:rFonts w:ascii="Arial" w:hAnsi="Arial" w:cs="Arial"/>
          <w:sz w:val="24"/>
          <w:szCs w:val="24"/>
        </w:rPr>
        <w:t>a significant amount of body-fat</w:t>
      </w:r>
      <w:r w:rsidRPr="00E36B5C">
        <w:rPr>
          <w:rFonts w:ascii="Arial" w:hAnsi="Arial" w:cs="Arial"/>
          <w:sz w:val="24"/>
          <w:szCs w:val="24"/>
        </w:rPr>
        <w:t xml:space="preserve"> recently.</w:t>
      </w:r>
    </w:p>
    <w:p w14:paraId="5792BCFD" w14:textId="77777777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p w14:paraId="0C300B65" w14:textId="210A1E19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>He lives independently in the community, uses a wheelchair and drives an adapted car. He has difficulty transitioning</w:t>
      </w:r>
      <w:r w:rsidR="007C5FB6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but can </w:t>
      </w:r>
      <w:r w:rsidR="007C5FB6">
        <w:rPr>
          <w:rFonts w:ascii="Arial" w:hAnsi="Arial" w:cs="Arial"/>
          <w:sz w:val="24"/>
          <w:szCs w:val="24"/>
        </w:rPr>
        <w:t xml:space="preserve">do so </w:t>
      </w:r>
      <w:r w:rsidRPr="00E36B5C">
        <w:rPr>
          <w:rFonts w:ascii="Arial" w:hAnsi="Arial" w:cs="Arial"/>
          <w:sz w:val="24"/>
          <w:szCs w:val="24"/>
        </w:rPr>
        <w:t xml:space="preserve">with the aid of a sliding board. He has </w:t>
      </w:r>
      <w:r w:rsidR="007C5FB6">
        <w:rPr>
          <w:rFonts w:ascii="Arial" w:hAnsi="Arial" w:cs="Arial"/>
          <w:sz w:val="24"/>
          <w:szCs w:val="24"/>
        </w:rPr>
        <w:t xml:space="preserve">been prescribed </w:t>
      </w:r>
      <w:r w:rsidR="00081D2D">
        <w:rPr>
          <w:rFonts w:ascii="Arial" w:hAnsi="Arial" w:cs="Arial"/>
          <w:sz w:val="24"/>
          <w:szCs w:val="24"/>
        </w:rPr>
        <w:t xml:space="preserve">an </w:t>
      </w:r>
      <w:r w:rsidR="00081D2D" w:rsidRPr="00ED137F">
        <w:rPr>
          <w:rFonts w:ascii="Arial" w:hAnsi="Arial" w:cs="Arial"/>
          <w:b/>
          <w:bCs/>
          <w:sz w:val="24"/>
          <w:szCs w:val="24"/>
        </w:rPr>
        <w:t>ACE inhibitor</w:t>
      </w:r>
      <w:r w:rsidR="00081D2D">
        <w:rPr>
          <w:rFonts w:ascii="Arial" w:hAnsi="Arial" w:cs="Arial"/>
          <w:sz w:val="24"/>
          <w:szCs w:val="24"/>
        </w:rPr>
        <w:t xml:space="preserve"> </w:t>
      </w:r>
      <w:r w:rsidR="007C5FB6">
        <w:rPr>
          <w:rFonts w:ascii="Arial" w:hAnsi="Arial" w:cs="Arial"/>
          <w:sz w:val="24"/>
          <w:szCs w:val="24"/>
        </w:rPr>
        <w:t xml:space="preserve">and </w:t>
      </w:r>
      <w:r w:rsidR="00081D2D" w:rsidRPr="00ED137F">
        <w:rPr>
          <w:rFonts w:ascii="Arial" w:hAnsi="Arial" w:cs="Arial"/>
          <w:b/>
          <w:bCs/>
          <w:sz w:val="24"/>
          <w:szCs w:val="24"/>
        </w:rPr>
        <w:t>b</w:t>
      </w:r>
      <w:r w:rsidR="007C5FB6" w:rsidRPr="00ED137F">
        <w:rPr>
          <w:rFonts w:ascii="Arial" w:hAnsi="Arial" w:cs="Arial"/>
          <w:b/>
          <w:bCs/>
          <w:sz w:val="24"/>
          <w:szCs w:val="24"/>
        </w:rPr>
        <w:t>aclofen</w:t>
      </w:r>
      <w:r w:rsidRPr="00E36B5C">
        <w:rPr>
          <w:rFonts w:ascii="Arial" w:hAnsi="Arial" w:cs="Arial"/>
          <w:sz w:val="24"/>
          <w:szCs w:val="24"/>
        </w:rPr>
        <w:t>.</w:t>
      </w:r>
    </w:p>
    <w:p w14:paraId="5B8E91D5" w14:textId="4FEF61DD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9"/>
        <w:gridCol w:w="4506"/>
      </w:tblGrid>
      <w:tr w:rsidR="0003554A" w14:paraId="7AE09D80" w14:textId="77777777" w:rsidTr="007D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28D48D6E" w14:textId="77777777" w:rsidR="0003554A" w:rsidRDefault="0003554A" w:rsidP="007D41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7D427DCA" w14:textId="77777777" w:rsidR="0003554A" w:rsidRDefault="0003554A" w:rsidP="007D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03554A" w14:paraId="30E9B010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16071FBA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2A58EF86" w14:textId="6A7196DC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</w:tr>
      <w:tr w:rsidR="0003554A" w14:paraId="2617EBF5" w14:textId="77777777" w:rsidTr="007D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10141B20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6E614EC6" w14:textId="2417C3A5" w:rsidR="0003554A" w:rsidRDefault="0003554A" w:rsidP="007D4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76bpm</w:t>
            </w:r>
          </w:p>
        </w:tc>
      </w:tr>
      <w:tr w:rsidR="0003554A" w14:paraId="4E5F8449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7EC3CA60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3837C3CE" w14:textId="42EC14FB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135/86mmHg</w:t>
            </w:r>
          </w:p>
        </w:tc>
      </w:tr>
    </w:tbl>
    <w:p w14:paraId="2D8A2C5C" w14:textId="77777777" w:rsidR="0003554A" w:rsidRPr="00E36B5C" w:rsidRDefault="0003554A" w:rsidP="00AD219A">
      <w:pPr>
        <w:jc w:val="both"/>
        <w:rPr>
          <w:rFonts w:ascii="Arial" w:hAnsi="Arial" w:cs="Arial"/>
          <w:sz w:val="24"/>
          <w:szCs w:val="24"/>
        </w:rPr>
      </w:pPr>
    </w:p>
    <w:p w14:paraId="76255D5C" w14:textId="77777777" w:rsidR="00E36B5C" w:rsidRPr="00AD219A" w:rsidRDefault="00E36B5C" w:rsidP="00AD219A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AD219A">
        <w:rPr>
          <w:rFonts w:ascii="Arial" w:eastAsia="Times New Roman" w:hAnsi="Arial" w:cs="Arial"/>
          <w:i/>
          <w:sz w:val="24"/>
          <w:szCs w:val="24"/>
        </w:rPr>
        <w:t>End.</w:t>
      </w:r>
    </w:p>
    <w:p w14:paraId="62C68D3E" w14:textId="598F8262" w:rsidR="00AD219A" w:rsidRDefault="00AD219A" w:rsidP="00AD21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C684CB3" w14:textId="49EA4E86" w:rsidR="00E36B5C" w:rsidRPr="00E36B5C" w:rsidRDefault="00E36B5C" w:rsidP="00366F14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Exercise for Long</w:t>
      </w:r>
      <w:r w:rsidR="00AD219A">
        <w:rPr>
          <w:rFonts w:ascii="Arial" w:hAnsi="Arial" w:cs="Arial"/>
          <w:b/>
          <w:color w:val="000000"/>
          <w:sz w:val="28"/>
          <w:szCs w:val="28"/>
          <w:lang w:val="en-US"/>
        </w:rPr>
        <w:t>-t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erm Neurological Conditions</w:t>
      </w:r>
    </w:p>
    <w:p w14:paraId="4A34B957" w14:textId="77777777" w:rsidR="00E36B5C" w:rsidRDefault="00E36B5C" w:rsidP="00366F1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6B5C">
        <w:rPr>
          <w:rFonts w:ascii="Arial" w:hAnsi="Arial" w:cs="Arial"/>
          <w:b/>
          <w:sz w:val="24"/>
          <w:szCs w:val="24"/>
          <w:u w:val="single"/>
        </w:rPr>
        <w:t>CASE STUDY 6</w:t>
      </w:r>
    </w:p>
    <w:p w14:paraId="23A1E3B9" w14:textId="77777777" w:rsidR="00E36B5C" w:rsidRPr="00E36B5C" w:rsidRDefault="00E36B5C" w:rsidP="00AD219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4A9EE7A" w14:textId="1E9A4422" w:rsidR="00E36B5C" w:rsidRDefault="007C5FB6" w:rsidP="00AD21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Ananya </w:t>
      </w:r>
      <w:r w:rsidR="00E36B5C" w:rsidRPr="00E36B5C">
        <w:rPr>
          <w:rFonts w:ascii="Arial" w:hAnsi="Arial" w:cs="Arial"/>
          <w:sz w:val="24"/>
          <w:szCs w:val="24"/>
        </w:rPr>
        <w:t>is a 57</w:t>
      </w:r>
      <w:r>
        <w:rPr>
          <w:rFonts w:ascii="Arial" w:hAnsi="Arial" w:cs="Arial"/>
          <w:sz w:val="24"/>
          <w:szCs w:val="24"/>
        </w:rPr>
        <w:t>-</w:t>
      </w:r>
      <w:r w:rsidR="00E36B5C" w:rsidRPr="00E36B5C">
        <w:rPr>
          <w:rFonts w:ascii="Arial" w:hAnsi="Arial" w:cs="Arial"/>
          <w:sz w:val="24"/>
          <w:szCs w:val="24"/>
        </w:rPr>
        <w:t xml:space="preserve">year old </w:t>
      </w:r>
      <w:r>
        <w:rPr>
          <w:rFonts w:ascii="Arial" w:hAnsi="Arial" w:cs="Arial"/>
          <w:sz w:val="24"/>
          <w:szCs w:val="24"/>
        </w:rPr>
        <w:t xml:space="preserve">female, who is </w:t>
      </w:r>
      <w:r w:rsidR="00E36B5C" w:rsidRPr="00E36B5C">
        <w:rPr>
          <w:rFonts w:ascii="Arial" w:hAnsi="Arial" w:cs="Arial"/>
          <w:sz w:val="24"/>
          <w:szCs w:val="24"/>
        </w:rPr>
        <w:t xml:space="preserve">married with 2 children and 1 grandchild. She was diagnosed with relapsing-remitting </w:t>
      </w:r>
      <w:r>
        <w:rPr>
          <w:rFonts w:ascii="Arial" w:hAnsi="Arial" w:cs="Arial"/>
          <w:sz w:val="24"/>
          <w:szCs w:val="24"/>
        </w:rPr>
        <w:t>multiple sclerosis</w:t>
      </w:r>
      <w:r w:rsidR="00E36B5C" w:rsidRPr="00E36B5C">
        <w:rPr>
          <w:rFonts w:ascii="Arial" w:hAnsi="Arial" w:cs="Arial"/>
          <w:sz w:val="24"/>
          <w:szCs w:val="24"/>
        </w:rPr>
        <w:t xml:space="preserve"> 10 years ago. She takes </w:t>
      </w:r>
      <w:r w:rsidR="00081D2D" w:rsidRPr="00ED137F">
        <w:rPr>
          <w:rFonts w:ascii="Arial" w:hAnsi="Arial" w:cs="Arial"/>
          <w:b/>
          <w:bCs/>
          <w:sz w:val="24"/>
          <w:szCs w:val="24"/>
        </w:rPr>
        <w:t>b</w:t>
      </w:r>
      <w:r w:rsidR="00E36B5C" w:rsidRPr="00ED137F">
        <w:rPr>
          <w:rFonts w:ascii="Arial" w:hAnsi="Arial" w:cs="Arial"/>
          <w:b/>
          <w:bCs/>
          <w:sz w:val="24"/>
          <w:szCs w:val="24"/>
        </w:rPr>
        <w:t>eta</w:t>
      </w:r>
      <w:r w:rsidR="00081D2D" w:rsidRPr="00ED137F">
        <w:rPr>
          <w:rFonts w:ascii="Arial" w:hAnsi="Arial" w:cs="Arial"/>
          <w:b/>
          <w:bCs/>
          <w:sz w:val="24"/>
          <w:szCs w:val="24"/>
        </w:rPr>
        <w:t xml:space="preserve"> interferon</w:t>
      </w:r>
      <w:r w:rsidR="00E36B5C" w:rsidRPr="00E36B5C">
        <w:rPr>
          <w:rFonts w:ascii="Arial" w:hAnsi="Arial" w:cs="Arial"/>
          <w:sz w:val="24"/>
          <w:szCs w:val="24"/>
        </w:rPr>
        <w:t xml:space="preserve"> to manage her </w:t>
      </w:r>
      <w:r>
        <w:rPr>
          <w:rFonts w:ascii="Arial" w:hAnsi="Arial" w:cs="Arial"/>
          <w:sz w:val="24"/>
          <w:szCs w:val="24"/>
        </w:rPr>
        <w:t>condition</w:t>
      </w:r>
      <w:r w:rsidR="00E36B5C" w:rsidRPr="00E36B5C">
        <w:rPr>
          <w:rFonts w:ascii="Arial" w:hAnsi="Arial" w:cs="Arial"/>
          <w:sz w:val="24"/>
          <w:szCs w:val="24"/>
        </w:rPr>
        <w:t xml:space="preserve"> and </w:t>
      </w:r>
      <w:r w:rsidR="00081D2D" w:rsidRPr="00ED137F">
        <w:rPr>
          <w:rFonts w:ascii="Arial" w:hAnsi="Arial" w:cs="Arial"/>
          <w:b/>
          <w:bCs/>
          <w:sz w:val="24"/>
          <w:szCs w:val="24"/>
        </w:rPr>
        <w:t>b</w:t>
      </w:r>
      <w:r w:rsidR="00E36B5C" w:rsidRPr="00ED137F">
        <w:rPr>
          <w:rFonts w:ascii="Arial" w:hAnsi="Arial" w:cs="Arial"/>
          <w:b/>
          <w:bCs/>
          <w:sz w:val="24"/>
          <w:szCs w:val="24"/>
        </w:rPr>
        <w:t>aclofen</w:t>
      </w:r>
      <w:r w:rsidR="00E36B5C" w:rsidRPr="00E36B5C">
        <w:rPr>
          <w:rFonts w:ascii="Arial" w:hAnsi="Arial" w:cs="Arial"/>
          <w:sz w:val="24"/>
          <w:szCs w:val="24"/>
        </w:rPr>
        <w:t xml:space="preserve"> to help with spasticity.</w:t>
      </w:r>
    </w:p>
    <w:p w14:paraId="4E7D1488" w14:textId="77777777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p w14:paraId="2F898338" w14:textId="5EF30B5D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>She is generally well</w:t>
      </w:r>
      <w:r w:rsidR="007C5FB6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apart from her MS symptoms. She has end</w:t>
      </w:r>
      <w:r w:rsidR="007C5FB6">
        <w:rPr>
          <w:rFonts w:ascii="Arial" w:hAnsi="Arial" w:cs="Arial"/>
          <w:sz w:val="24"/>
          <w:szCs w:val="24"/>
        </w:rPr>
        <w:t>-</w:t>
      </w:r>
      <w:r w:rsidRPr="00E36B5C">
        <w:rPr>
          <w:rFonts w:ascii="Arial" w:hAnsi="Arial" w:cs="Arial"/>
          <w:sz w:val="24"/>
          <w:szCs w:val="24"/>
        </w:rPr>
        <w:t xml:space="preserve">range tightness in left hip extension, ankle dorsi flexion and shoulder external rotation. This has led to her feeling un-balanced and she worries about falling. </w:t>
      </w:r>
    </w:p>
    <w:p w14:paraId="2B4FE48C" w14:textId="7D286B14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p w14:paraId="7F5D0438" w14:textId="707BFF5A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 xml:space="preserve">Her lifestyle is </w:t>
      </w:r>
      <w:r w:rsidR="007C5FB6">
        <w:rPr>
          <w:rFonts w:ascii="Arial" w:hAnsi="Arial" w:cs="Arial"/>
          <w:sz w:val="24"/>
          <w:szCs w:val="24"/>
        </w:rPr>
        <w:t xml:space="preserve">generally healthy, </w:t>
      </w:r>
      <w:r w:rsidRPr="00E36B5C">
        <w:rPr>
          <w:rFonts w:ascii="Arial" w:hAnsi="Arial" w:cs="Arial"/>
          <w:sz w:val="24"/>
          <w:szCs w:val="24"/>
        </w:rPr>
        <w:t>a</w:t>
      </w:r>
      <w:r w:rsidR="007C5FB6">
        <w:rPr>
          <w:rFonts w:ascii="Arial" w:hAnsi="Arial" w:cs="Arial"/>
          <w:sz w:val="24"/>
          <w:szCs w:val="24"/>
        </w:rPr>
        <w:t>nd</w:t>
      </w:r>
      <w:r w:rsidRPr="00E36B5C">
        <w:rPr>
          <w:rFonts w:ascii="Arial" w:hAnsi="Arial" w:cs="Arial"/>
          <w:sz w:val="24"/>
          <w:szCs w:val="24"/>
        </w:rPr>
        <w:t xml:space="preserve"> she </w:t>
      </w:r>
      <w:r w:rsidR="007C5FB6">
        <w:rPr>
          <w:rFonts w:ascii="Arial" w:hAnsi="Arial" w:cs="Arial"/>
          <w:sz w:val="24"/>
          <w:szCs w:val="24"/>
        </w:rPr>
        <w:t xml:space="preserve">endeavours to </w:t>
      </w:r>
      <w:r w:rsidRPr="00E36B5C">
        <w:rPr>
          <w:rFonts w:ascii="Arial" w:hAnsi="Arial" w:cs="Arial"/>
          <w:sz w:val="24"/>
          <w:szCs w:val="24"/>
        </w:rPr>
        <w:t>remain active on most days.</w:t>
      </w:r>
    </w:p>
    <w:p w14:paraId="32FF8A94" w14:textId="0DC100E5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9"/>
        <w:gridCol w:w="4506"/>
      </w:tblGrid>
      <w:tr w:rsidR="0003554A" w14:paraId="38FA37F9" w14:textId="77777777" w:rsidTr="007D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42BD1EDE" w14:textId="77777777" w:rsidR="0003554A" w:rsidRDefault="0003554A" w:rsidP="007D41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6C55F739" w14:textId="77777777" w:rsidR="0003554A" w:rsidRDefault="0003554A" w:rsidP="007D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03554A" w14:paraId="0D8DC555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72422571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6EA36605" w14:textId="05E93CEE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29kg/m</w:t>
            </w:r>
            <w:r w:rsidRPr="00AD219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3554A" w14:paraId="5CB73C11" w14:textId="77777777" w:rsidTr="007D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12D7F691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021AE45C" w14:textId="164E4306" w:rsidR="0003554A" w:rsidRDefault="0003554A" w:rsidP="007D4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70bpm</w:t>
            </w:r>
          </w:p>
        </w:tc>
      </w:tr>
      <w:tr w:rsidR="0003554A" w14:paraId="411AE02C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7C883D2E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119FF8DD" w14:textId="51ABFA93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115/68mmHg</w:t>
            </w:r>
          </w:p>
        </w:tc>
      </w:tr>
    </w:tbl>
    <w:p w14:paraId="404C1B39" w14:textId="77777777" w:rsidR="0003554A" w:rsidRPr="007C5FB6" w:rsidRDefault="0003554A" w:rsidP="00AD219A">
      <w:pPr>
        <w:jc w:val="both"/>
        <w:rPr>
          <w:rFonts w:ascii="Arial" w:hAnsi="Arial" w:cs="Arial"/>
          <w:sz w:val="24"/>
          <w:szCs w:val="24"/>
        </w:rPr>
      </w:pPr>
    </w:p>
    <w:p w14:paraId="287B840C" w14:textId="77777777" w:rsidR="00E36B5C" w:rsidRPr="00AD219A" w:rsidRDefault="00E36B5C" w:rsidP="00AD219A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AD219A">
        <w:rPr>
          <w:rFonts w:ascii="Arial" w:eastAsia="Times New Roman" w:hAnsi="Arial" w:cs="Arial"/>
          <w:i/>
          <w:sz w:val="24"/>
          <w:szCs w:val="24"/>
        </w:rPr>
        <w:t>End.</w:t>
      </w:r>
    </w:p>
    <w:p w14:paraId="107420B1" w14:textId="4FFE567C" w:rsidR="00AD219A" w:rsidRDefault="00AD219A" w:rsidP="00AD21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891B00" w14:textId="6C7B7C9C" w:rsidR="00E36B5C" w:rsidRPr="00E36B5C" w:rsidRDefault="00E36B5C" w:rsidP="00366F14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6B5C"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Exercise for Long</w:t>
      </w:r>
      <w:r w:rsidR="00AD219A">
        <w:rPr>
          <w:rFonts w:ascii="Arial" w:hAnsi="Arial" w:cs="Arial"/>
          <w:b/>
          <w:color w:val="000000"/>
          <w:sz w:val="28"/>
          <w:szCs w:val="28"/>
          <w:lang w:val="en-US"/>
        </w:rPr>
        <w:t>-t</w:t>
      </w:r>
      <w:r w:rsidRPr="00E36B5C">
        <w:rPr>
          <w:rFonts w:ascii="Arial" w:hAnsi="Arial" w:cs="Arial"/>
          <w:b/>
          <w:color w:val="000000"/>
          <w:sz w:val="28"/>
          <w:szCs w:val="28"/>
          <w:lang w:val="en-US"/>
        </w:rPr>
        <w:t>erm Neurological Conditions</w:t>
      </w:r>
    </w:p>
    <w:p w14:paraId="14170FBF" w14:textId="77777777" w:rsidR="00E36B5C" w:rsidRDefault="00E36B5C" w:rsidP="00366F1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6B5C">
        <w:rPr>
          <w:rFonts w:ascii="Arial" w:hAnsi="Arial" w:cs="Arial"/>
          <w:b/>
          <w:sz w:val="24"/>
          <w:szCs w:val="24"/>
          <w:u w:val="single"/>
        </w:rPr>
        <w:t>CASE STUDY 7</w:t>
      </w:r>
    </w:p>
    <w:p w14:paraId="50E40620" w14:textId="77777777" w:rsidR="00E36B5C" w:rsidRPr="00E36B5C" w:rsidRDefault="00E36B5C" w:rsidP="00AD219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401CE79" w14:textId="5DFC6B31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>Lyn is a 62</w:t>
      </w:r>
      <w:r w:rsidR="007C5FB6">
        <w:rPr>
          <w:rFonts w:ascii="Arial" w:hAnsi="Arial" w:cs="Arial"/>
          <w:sz w:val="24"/>
          <w:szCs w:val="24"/>
        </w:rPr>
        <w:t>-</w:t>
      </w:r>
      <w:r w:rsidRPr="00E36B5C">
        <w:rPr>
          <w:rFonts w:ascii="Arial" w:hAnsi="Arial" w:cs="Arial"/>
          <w:sz w:val="24"/>
          <w:szCs w:val="24"/>
        </w:rPr>
        <w:t xml:space="preserve">year old </w:t>
      </w:r>
      <w:r w:rsidR="007C5FB6">
        <w:rPr>
          <w:rFonts w:ascii="Arial" w:hAnsi="Arial" w:cs="Arial"/>
          <w:sz w:val="24"/>
          <w:szCs w:val="24"/>
        </w:rPr>
        <w:t>female,</w:t>
      </w:r>
      <w:r w:rsidRPr="00E36B5C">
        <w:rPr>
          <w:rFonts w:ascii="Arial" w:hAnsi="Arial" w:cs="Arial"/>
          <w:sz w:val="24"/>
          <w:szCs w:val="24"/>
        </w:rPr>
        <w:t xml:space="preserve"> who has been referred for help with Parkinson’s. </w:t>
      </w:r>
      <w:r w:rsidR="007C5FB6" w:rsidRPr="00ED137F">
        <w:rPr>
          <w:rFonts w:ascii="Arial" w:hAnsi="Arial" w:cs="Arial"/>
          <w:b/>
          <w:bCs/>
          <w:color w:val="222222"/>
          <w:sz w:val="24"/>
          <w:szCs w:val="24"/>
        </w:rPr>
        <w:t>Carbidopa-levodopa</w:t>
      </w:r>
      <w:r w:rsidR="007C5FB6" w:rsidRPr="00E36B5C">
        <w:rPr>
          <w:rFonts w:ascii="Arial" w:hAnsi="Arial" w:cs="Arial"/>
          <w:sz w:val="24"/>
          <w:szCs w:val="24"/>
        </w:rPr>
        <w:t xml:space="preserve"> </w:t>
      </w:r>
      <w:r w:rsidRPr="00E36B5C">
        <w:rPr>
          <w:rFonts w:ascii="Arial" w:hAnsi="Arial" w:cs="Arial"/>
          <w:sz w:val="24"/>
          <w:szCs w:val="24"/>
        </w:rPr>
        <w:t>ha</w:t>
      </w:r>
      <w:r w:rsidR="007C5FB6">
        <w:rPr>
          <w:rFonts w:ascii="Arial" w:hAnsi="Arial" w:cs="Arial"/>
          <w:sz w:val="24"/>
          <w:szCs w:val="24"/>
        </w:rPr>
        <w:t>s</w:t>
      </w:r>
      <w:r w:rsidRPr="00E36B5C">
        <w:rPr>
          <w:rFonts w:ascii="Arial" w:hAnsi="Arial" w:cs="Arial"/>
          <w:sz w:val="24"/>
          <w:szCs w:val="24"/>
        </w:rPr>
        <w:t xml:space="preserve"> been prescribed</w:t>
      </w:r>
      <w:r w:rsidR="007C5FB6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and she is in no mental distress. She does have difficulty performing activities of daily living and gets tired easily. </w:t>
      </w:r>
    </w:p>
    <w:p w14:paraId="7B910C61" w14:textId="77777777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p w14:paraId="58054B93" w14:textId="66B506FA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 xml:space="preserve">She also </w:t>
      </w:r>
      <w:r w:rsidR="007C5FB6">
        <w:rPr>
          <w:rFonts w:ascii="Arial" w:hAnsi="Arial" w:cs="Arial"/>
          <w:sz w:val="24"/>
          <w:szCs w:val="24"/>
        </w:rPr>
        <w:t>experiences</w:t>
      </w:r>
      <w:r w:rsidRPr="00E36B5C">
        <w:rPr>
          <w:rFonts w:ascii="Arial" w:hAnsi="Arial" w:cs="Arial"/>
          <w:sz w:val="24"/>
          <w:szCs w:val="24"/>
        </w:rPr>
        <w:t xml:space="preserve"> from a painful lower bac</w:t>
      </w:r>
      <w:r>
        <w:rPr>
          <w:rFonts w:ascii="Arial" w:hAnsi="Arial" w:cs="Arial"/>
          <w:sz w:val="24"/>
          <w:szCs w:val="24"/>
        </w:rPr>
        <w:t xml:space="preserve">k. She has </w:t>
      </w:r>
      <w:r w:rsidR="005D1BDB">
        <w:rPr>
          <w:rFonts w:ascii="Arial" w:hAnsi="Arial" w:cs="Arial"/>
          <w:sz w:val="24"/>
          <w:szCs w:val="24"/>
        </w:rPr>
        <w:t>‘</w:t>
      </w:r>
      <w:r w:rsidR="007C5FB6">
        <w:rPr>
          <w:rFonts w:ascii="Arial" w:hAnsi="Arial" w:cs="Arial"/>
          <w:sz w:val="24"/>
          <w:szCs w:val="24"/>
        </w:rPr>
        <w:t>m</w:t>
      </w:r>
      <w:r w:rsidR="005D1BDB">
        <w:rPr>
          <w:rFonts w:ascii="Arial" w:hAnsi="Arial" w:cs="Arial"/>
          <w:sz w:val="24"/>
          <w:szCs w:val="24"/>
        </w:rPr>
        <w:t>asked’ fac</w:t>
      </w:r>
      <w:r>
        <w:rPr>
          <w:rFonts w:ascii="Arial" w:hAnsi="Arial" w:cs="Arial"/>
          <w:sz w:val="24"/>
          <w:szCs w:val="24"/>
        </w:rPr>
        <w:t>es and nec</w:t>
      </w:r>
      <w:r w:rsidRPr="00E36B5C">
        <w:rPr>
          <w:rFonts w:ascii="Arial" w:hAnsi="Arial" w:cs="Arial"/>
          <w:sz w:val="24"/>
          <w:szCs w:val="24"/>
        </w:rPr>
        <w:t>k flexion</w:t>
      </w:r>
      <w:r w:rsidR="005D1BDB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with stooped sho</w:t>
      </w:r>
      <w:r>
        <w:rPr>
          <w:rFonts w:ascii="Arial" w:hAnsi="Arial" w:cs="Arial"/>
          <w:sz w:val="24"/>
          <w:szCs w:val="24"/>
        </w:rPr>
        <w:t xml:space="preserve">ulders. She has slurred speech, </w:t>
      </w:r>
      <w:r w:rsidR="005D1BDB">
        <w:rPr>
          <w:rFonts w:ascii="Arial" w:hAnsi="Arial" w:cs="Arial"/>
          <w:sz w:val="24"/>
          <w:szCs w:val="24"/>
        </w:rPr>
        <w:t>poor finger-to-nose and heel-to-</w:t>
      </w:r>
      <w:r w:rsidRPr="00E36B5C">
        <w:rPr>
          <w:rFonts w:ascii="Arial" w:hAnsi="Arial" w:cs="Arial"/>
          <w:sz w:val="24"/>
          <w:szCs w:val="24"/>
        </w:rPr>
        <w:t>shin co-ordination</w:t>
      </w:r>
      <w:r w:rsidR="005D1BDB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and slight flexion of the knees when standing. </w:t>
      </w:r>
    </w:p>
    <w:p w14:paraId="1CD725E6" w14:textId="77777777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</w:p>
    <w:p w14:paraId="13F537D5" w14:textId="17680EB8" w:rsidR="00E36B5C" w:rsidRDefault="00E36B5C" w:rsidP="00AD219A">
      <w:pPr>
        <w:jc w:val="both"/>
        <w:rPr>
          <w:rFonts w:ascii="Arial" w:hAnsi="Arial" w:cs="Arial"/>
          <w:sz w:val="24"/>
          <w:szCs w:val="24"/>
        </w:rPr>
      </w:pPr>
      <w:r w:rsidRPr="00E36B5C">
        <w:rPr>
          <w:rFonts w:ascii="Arial" w:hAnsi="Arial" w:cs="Arial"/>
          <w:sz w:val="24"/>
          <w:szCs w:val="24"/>
        </w:rPr>
        <w:t>Lyn is generally high in spirits on most days</w:t>
      </w:r>
      <w:r w:rsidR="007C5FB6">
        <w:rPr>
          <w:rFonts w:ascii="Arial" w:hAnsi="Arial" w:cs="Arial"/>
          <w:sz w:val="24"/>
          <w:szCs w:val="24"/>
        </w:rPr>
        <w:t>,</w:t>
      </w:r>
      <w:r w:rsidRPr="00E36B5C">
        <w:rPr>
          <w:rFonts w:ascii="Arial" w:hAnsi="Arial" w:cs="Arial"/>
          <w:sz w:val="24"/>
          <w:szCs w:val="24"/>
        </w:rPr>
        <w:t xml:space="preserve"> but does at times become frustrated and has low </w:t>
      </w:r>
      <w:r w:rsidR="00366F14">
        <w:rPr>
          <w:rFonts w:ascii="Arial" w:hAnsi="Arial" w:cs="Arial"/>
          <w:sz w:val="24"/>
          <w:szCs w:val="24"/>
        </w:rPr>
        <w:t>mood on some days</w:t>
      </w:r>
      <w:r w:rsidRPr="00E36B5C">
        <w:rPr>
          <w:rFonts w:ascii="Arial" w:hAnsi="Arial" w:cs="Arial"/>
          <w:sz w:val="24"/>
          <w:szCs w:val="24"/>
        </w:rPr>
        <w:t>.</w:t>
      </w:r>
    </w:p>
    <w:p w14:paraId="73371F92" w14:textId="63C8386E" w:rsidR="00E36B5C" w:rsidRDefault="00E36B5C" w:rsidP="00AD219A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9"/>
        <w:gridCol w:w="4506"/>
      </w:tblGrid>
      <w:tr w:rsidR="0003554A" w14:paraId="34BB3940" w14:textId="77777777" w:rsidTr="007D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42CC2E53" w14:textId="77777777" w:rsidR="0003554A" w:rsidRDefault="0003554A" w:rsidP="007D41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2E19F43B" w14:textId="77777777" w:rsidR="0003554A" w:rsidRDefault="0003554A" w:rsidP="007D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03554A" w14:paraId="77A96A21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0D902079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6D3A7BB9" w14:textId="64BBC5CF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25kg/m</w:t>
            </w:r>
            <w:r w:rsidRPr="00AD219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3554A" w14:paraId="290435F8" w14:textId="77777777" w:rsidTr="007D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395972FE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379D4F9E" w14:textId="027DC592" w:rsidR="0003554A" w:rsidRDefault="0003554A" w:rsidP="007D4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65bpm</w:t>
            </w:r>
          </w:p>
        </w:tc>
      </w:tr>
      <w:tr w:rsidR="0003554A" w14:paraId="110B2B3D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21972F35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3FFABC00" w14:textId="7B1B177F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118/78mmHg</w:t>
            </w:r>
          </w:p>
        </w:tc>
      </w:tr>
    </w:tbl>
    <w:p w14:paraId="1329B9DE" w14:textId="77777777" w:rsidR="0003554A" w:rsidRPr="00366F14" w:rsidRDefault="0003554A" w:rsidP="00AD219A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C12C669" w14:textId="77777777" w:rsidR="00E36B5C" w:rsidRPr="00AD219A" w:rsidRDefault="00E36B5C" w:rsidP="00AD219A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AD219A">
        <w:rPr>
          <w:rFonts w:ascii="Arial" w:eastAsia="Times New Roman" w:hAnsi="Arial" w:cs="Arial"/>
          <w:i/>
          <w:sz w:val="24"/>
          <w:szCs w:val="24"/>
        </w:rPr>
        <w:t>End.</w:t>
      </w:r>
    </w:p>
    <w:p w14:paraId="18F69950" w14:textId="77777777" w:rsidR="002842D6" w:rsidRDefault="00AD219A" w:rsidP="002842D6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2842D6"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Exercise for Long-term Neurological Conditions</w:t>
      </w:r>
    </w:p>
    <w:p w14:paraId="476454C0" w14:textId="10EF4F13" w:rsidR="002842D6" w:rsidRDefault="002842D6" w:rsidP="002842D6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A0E08">
        <w:rPr>
          <w:rFonts w:ascii="Arial" w:eastAsia="Times New Roman" w:hAnsi="Arial" w:cs="Arial"/>
          <w:b/>
          <w:sz w:val="24"/>
          <w:szCs w:val="24"/>
          <w:u w:val="single"/>
        </w:rPr>
        <w:t xml:space="preserve">CASE STUDY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8</w:t>
      </w:r>
    </w:p>
    <w:p w14:paraId="6F14168D" w14:textId="77777777" w:rsidR="002842D6" w:rsidRPr="006A0E08" w:rsidRDefault="002842D6" w:rsidP="002842D6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0B20007" w14:textId="77777777" w:rsidR="002842D6" w:rsidRDefault="002842D6" w:rsidP="002842D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Edith is a 61-year-old </w:t>
      </w:r>
      <w:r>
        <w:rPr>
          <w:rFonts w:ascii="Arial" w:eastAsia="Times New Roman" w:hAnsi="Arial" w:cs="Arial"/>
          <w:sz w:val="24"/>
          <w:szCs w:val="24"/>
        </w:rPr>
        <w:t>female,</w:t>
      </w:r>
      <w:r w:rsidRPr="006A0E08">
        <w:rPr>
          <w:rFonts w:ascii="Arial" w:eastAsia="Times New Roman" w:hAnsi="Arial" w:cs="Arial"/>
          <w:sz w:val="24"/>
          <w:szCs w:val="24"/>
        </w:rPr>
        <w:t xml:space="preserve"> who is divorced with 3 children.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6A0E08">
        <w:rPr>
          <w:rFonts w:ascii="Arial" w:eastAsia="Times New Roman" w:hAnsi="Arial" w:cs="Arial"/>
          <w:sz w:val="24"/>
          <w:szCs w:val="24"/>
        </w:rPr>
        <w:t>he has a long history of high blood pressure and collapsed while on her way to work. She was quickly taken to hospital by ambulance. At hospital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a blockage of a major cerebral artery and isch</w:t>
      </w:r>
      <w:r>
        <w:rPr>
          <w:rFonts w:ascii="Arial" w:eastAsia="Times New Roman" w:hAnsi="Arial" w:cs="Arial"/>
          <w:sz w:val="24"/>
          <w:szCs w:val="24"/>
        </w:rPr>
        <w:t>a</w:t>
      </w:r>
      <w:r w:rsidRPr="006A0E08">
        <w:rPr>
          <w:rFonts w:ascii="Arial" w:eastAsia="Times New Roman" w:hAnsi="Arial" w:cs="Arial"/>
          <w:sz w:val="24"/>
          <w:szCs w:val="24"/>
        </w:rPr>
        <w:t>emic changes to the portion of the brain supplied by that artery was revealed. With quick medical attention, Edith was stabili</w:t>
      </w:r>
      <w:r>
        <w:rPr>
          <w:rFonts w:ascii="Arial" w:eastAsia="Times New Roman" w:hAnsi="Arial" w:cs="Arial"/>
          <w:sz w:val="24"/>
          <w:szCs w:val="24"/>
        </w:rPr>
        <w:t>s</w:t>
      </w:r>
      <w:r w:rsidRPr="006A0E08">
        <w:rPr>
          <w:rFonts w:ascii="Arial" w:eastAsia="Times New Roman" w:hAnsi="Arial" w:cs="Arial"/>
          <w:sz w:val="24"/>
          <w:szCs w:val="24"/>
        </w:rPr>
        <w:t>ed, and she slowly improved over the next few weeks. The following signs and symptoms did persist, however:</w:t>
      </w:r>
    </w:p>
    <w:p w14:paraId="77B80074" w14:textId="77777777" w:rsidR="002842D6" w:rsidRDefault="002842D6" w:rsidP="002842D6">
      <w:pPr>
        <w:pStyle w:val="ListParagraph"/>
        <w:numPr>
          <w:ilvl w:val="0"/>
          <w:numId w:val="2"/>
        </w:numPr>
        <w:spacing w:before="100" w:beforeAutospacing="1" w:after="100" w:afterAutospacing="1"/>
        <w:ind w:firstLine="0"/>
        <w:contextualSpacing w:val="0"/>
        <w:jc w:val="both"/>
        <w:rPr>
          <w:rFonts w:ascii="Arial" w:eastAsia="Times New Roman" w:hAnsi="Arial" w:cs="Arial"/>
        </w:rPr>
      </w:pPr>
      <w:r w:rsidRPr="006A0E08">
        <w:rPr>
          <w:rFonts w:ascii="Arial" w:eastAsia="Times New Roman" w:hAnsi="Arial" w:cs="Arial"/>
        </w:rPr>
        <w:t xml:space="preserve">Moderate </w:t>
      </w:r>
      <w:r>
        <w:rPr>
          <w:rFonts w:ascii="Arial" w:eastAsia="Times New Roman" w:hAnsi="Arial" w:cs="Arial"/>
        </w:rPr>
        <w:t>h</w:t>
      </w:r>
      <w:r w:rsidRPr="006A0E08">
        <w:rPr>
          <w:rFonts w:ascii="Arial" w:eastAsia="Times New Roman" w:hAnsi="Arial" w:cs="Arial"/>
        </w:rPr>
        <w:t xml:space="preserve">emiparesis </w:t>
      </w:r>
      <w:r>
        <w:rPr>
          <w:rFonts w:ascii="Arial" w:eastAsia="Times New Roman" w:hAnsi="Arial" w:cs="Arial"/>
        </w:rPr>
        <w:t>of the right side of the body;</w:t>
      </w:r>
    </w:p>
    <w:p w14:paraId="68F66257" w14:textId="77777777" w:rsidR="002842D6" w:rsidRDefault="002842D6" w:rsidP="002842D6">
      <w:pPr>
        <w:pStyle w:val="ListParagraph"/>
        <w:numPr>
          <w:ilvl w:val="0"/>
          <w:numId w:val="2"/>
        </w:numPr>
        <w:spacing w:before="100" w:beforeAutospacing="1" w:after="100" w:afterAutospacing="1"/>
        <w:ind w:firstLine="0"/>
        <w:contextualSpacing w:val="0"/>
        <w:jc w:val="both"/>
        <w:rPr>
          <w:rFonts w:ascii="Arial" w:eastAsia="Times New Roman" w:hAnsi="Arial" w:cs="Arial"/>
        </w:rPr>
      </w:pPr>
      <w:r w:rsidRPr="006A0E08">
        <w:rPr>
          <w:rFonts w:ascii="Arial" w:eastAsia="Times New Roman" w:hAnsi="Arial" w:cs="Arial"/>
        </w:rPr>
        <w:t>Loss of sensation on the s</w:t>
      </w:r>
      <w:r>
        <w:rPr>
          <w:rFonts w:ascii="Arial" w:eastAsia="Times New Roman" w:hAnsi="Arial" w:cs="Arial"/>
        </w:rPr>
        <w:t>kin of the right leg and foot;</w:t>
      </w:r>
    </w:p>
    <w:p w14:paraId="4F279BB7" w14:textId="77777777" w:rsidR="002842D6" w:rsidRDefault="002842D6" w:rsidP="002842D6">
      <w:pPr>
        <w:pStyle w:val="ListParagraph"/>
        <w:numPr>
          <w:ilvl w:val="0"/>
          <w:numId w:val="2"/>
        </w:numPr>
        <w:spacing w:before="100" w:beforeAutospacing="1" w:after="100" w:afterAutospacing="1"/>
        <w:ind w:firstLine="0"/>
        <w:contextualSpacing w:val="0"/>
        <w:jc w:val="both"/>
        <w:rPr>
          <w:rFonts w:ascii="Arial" w:eastAsia="Times New Roman" w:hAnsi="Arial" w:cs="Arial"/>
        </w:rPr>
      </w:pPr>
      <w:r w:rsidRPr="006A0E08">
        <w:rPr>
          <w:rFonts w:ascii="Arial" w:eastAsia="Times New Roman" w:hAnsi="Arial" w:cs="Arial"/>
        </w:rPr>
        <w:t xml:space="preserve">Slurred speech and confusion. </w:t>
      </w:r>
    </w:p>
    <w:p w14:paraId="3D8D9BD7" w14:textId="77777777" w:rsidR="002842D6" w:rsidRPr="006A0E08" w:rsidRDefault="002842D6" w:rsidP="002842D6">
      <w:pPr>
        <w:pStyle w:val="ListParagraph"/>
        <w:spacing w:before="100" w:beforeAutospacing="1" w:after="100" w:afterAutospacing="1"/>
        <w:contextualSpacing w:val="0"/>
        <w:jc w:val="both"/>
        <w:rPr>
          <w:rFonts w:ascii="Arial" w:eastAsia="Times New Roman" w:hAnsi="Arial" w:cs="Arial"/>
        </w:rPr>
      </w:pPr>
    </w:p>
    <w:p w14:paraId="7CA05135" w14:textId="58113BE7" w:rsidR="002842D6" w:rsidRDefault="002842D6" w:rsidP="002842D6">
      <w:pPr>
        <w:jc w:val="both"/>
        <w:rPr>
          <w:rFonts w:ascii="Arial" w:eastAsia="Times New Roman" w:hAnsi="Arial" w:cs="Arial"/>
          <w:sz w:val="24"/>
          <w:szCs w:val="24"/>
        </w:rPr>
      </w:pPr>
      <w:r w:rsidRPr="006A0E08">
        <w:rPr>
          <w:rFonts w:ascii="Arial" w:eastAsia="Times New Roman" w:hAnsi="Arial" w:cs="Arial"/>
          <w:sz w:val="24"/>
          <w:szCs w:val="24"/>
        </w:rPr>
        <w:t xml:space="preserve">Edith was discharged with an </w:t>
      </w:r>
      <w:r w:rsidRPr="00ED137F">
        <w:rPr>
          <w:rFonts w:ascii="Arial" w:eastAsia="Times New Roman" w:hAnsi="Arial" w:cs="Arial"/>
          <w:b/>
          <w:bCs/>
          <w:sz w:val="24"/>
          <w:szCs w:val="24"/>
        </w:rPr>
        <w:t xml:space="preserve">angiotensin-II receptor </w:t>
      </w:r>
      <w:r w:rsidR="00081D2D" w:rsidRPr="00ED137F">
        <w:rPr>
          <w:rFonts w:ascii="Arial" w:eastAsia="Times New Roman" w:hAnsi="Arial" w:cs="Arial"/>
          <w:b/>
          <w:bCs/>
          <w:sz w:val="24"/>
          <w:szCs w:val="24"/>
        </w:rPr>
        <w:t>inhibitor</w:t>
      </w:r>
      <w:r w:rsidRPr="006A0E08">
        <w:rPr>
          <w:rFonts w:ascii="Arial" w:eastAsia="Times New Roman" w:hAnsi="Arial" w:cs="Arial"/>
          <w:sz w:val="24"/>
          <w:szCs w:val="24"/>
        </w:rPr>
        <w:t xml:space="preserve">, </w:t>
      </w:r>
      <w:r w:rsidRPr="00ED137F">
        <w:rPr>
          <w:rFonts w:ascii="Arial" w:eastAsia="Times New Roman" w:hAnsi="Arial" w:cs="Arial"/>
          <w:b/>
          <w:bCs/>
          <w:sz w:val="24"/>
          <w:szCs w:val="24"/>
        </w:rPr>
        <w:t>aspirin</w:t>
      </w:r>
      <w:r w:rsidR="00081D2D">
        <w:rPr>
          <w:rFonts w:ascii="Arial" w:eastAsia="Times New Roman" w:hAnsi="Arial" w:cs="Arial"/>
          <w:sz w:val="24"/>
          <w:szCs w:val="24"/>
        </w:rPr>
        <w:t xml:space="preserve"> and </w:t>
      </w:r>
      <w:r w:rsidR="00ED137F" w:rsidRPr="00ED137F">
        <w:rPr>
          <w:rFonts w:ascii="Arial" w:eastAsia="Times New Roman" w:hAnsi="Arial" w:cs="Arial"/>
          <w:b/>
          <w:bCs/>
          <w:sz w:val="24"/>
          <w:szCs w:val="24"/>
        </w:rPr>
        <w:t>non-opioid</w:t>
      </w:r>
      <w:r w:rsidR="00ED137F">
        <w:rPr>
          <w:rFonts w:ascii="Arial" w:eastAsia="Times New Roman" w:hAnsi="Arial" w:cs="Arial"/>
          <w:sz w:val="24"/>
          <w:szCs w:val="24"/>
        </w:rPr>
        <w:t xml:space="preserve"> </w:t>
      </w:r>
      <w:r w:rsidRPr="00ED137F">
        <w:rPr>
          <w:rFonts w:ascii="Arial" w:eastAsia="Times New Roman" w:hAnsi="Arial" w:cs="Arial"/>
          <w:b/>
          <w:bCs/>
          <w:sz w:val="24"/>
          <w:szCs w:val="24"/>
        </w:rPr>
        <w:t>analgesics</w:t>
      </w:r>
      <w:r w:rsidR="00ED137F">
        <w:rPr>
          <w:rFonts w:ascii="Arial" w:eastAsia="Times New Roman" w:hAnsi="Arial" w:cs="Arial"/>
          <w:sz w:val="24"/>
          <w:szCs w:val="24"/>
        </w:rPr>
        <w:t xml:space="preserve"> (pain killers)</w:t>
      </w:r>
      <w:r w:rsidR="00081D2D"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and advi</w:t>
      </w:r>
      <w:r w:rsidR="00081D2D">
        <w:rPr>
          <w:rFonts w:ascii="Arial" w:eastAsia="Times New Roman" w:hAnsi="Arial" w:cs="Arial"/>
          <w:sz w:val="24"/>
          <w:szCs w:val="24"/>
        </w:rPr>
        <w:t>sed</w:t>
      </w:r>
      <w:r w:rsidRPr="006A0E08">
        <w:rPr>
          <w:rFonts w:ascii="Arial" w:eastAsia="Times New Roman" w:hAnsi="Arial" w:cs="Arial"/>
          <w:sz w:val="24"/>
          <w:szCs w:val="24"/>
        </w:rPr>
        <w:t xml:space="preserve"> to slow</w:t>
      </w:r>
      <w:r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 xml:space="preserve">down at work </w:t>
      </w:r>
      <w:r>
        <w:rPr>
          <w:rFonts w:ascii="Arial" w:eastAsia="Times New Roman" w:hAnsi="Arial" w:cs="Arial"/>
          <w:sz w:val="24"/>
          <w:szCs w:val="24"/>
        </w:rPr>
        <w:t xml:space="preserve">(head of an accountancy firm), </w:t>
      </w:r>
      <w:r w:rsidRPr="006A0E08">
        <w:rPr>
          <w:rFonts w:ascii="Arial" w:eastAsia="Times New Roman" w:hAnsi="Arial" w:cs="Arial"/>
          <w:sz w:val="24"/>
          <w:szCs w:val="24"/>
        </w:rPr>
        <w:t xml:space="preserve">but become more socially active. She </w:t>
      </w:r>
      <w:r>
        <w:rPr>
          <w:rFonts w:ascii="Arial" w:eastAsia="Times New Roman" w:hAnsi="Arial" w:cs="Arial"/>
          <w:sz w:val="24"/>
          <w:szCs w:val="24"/>
        </w:rPr>
        <w:t>wa</w:t>
      </w:r>
      <w:r w:rsidRPr="006A0E08">
        <w:rPr>
          <w:rFonts w:ascii="Arial" w:eastAsia="Times New Roman" w:hAnsi="Arial" w:cs="Arial"/>
          <w:sz w:val="24"/>
          <w:szCs w:val="24"/>
        </w:rPr>
        <w:t>s shaken</w:t>
      </w:r>
      <w:r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>up by the incident</w:t>
      </w:r>
      <w:r>
        <w:rPr>
          <w:rFonts w:ascii="Arial" w:eastAsia="Times New Roman" w:hAnsi="Arial" w:cs="Arial"/>
          <w:sz w:val="24"/>
          <w:szCs w:val="24"/>
        </w:rPr>
        <w:t>,</w:t>
      </w:r>
      <w:r w:rsidRPr="006A0E08">
        <w:rPr>
          <w:rFonts w:ascii="Arial" w:eastAsia="Times New Roman" w:hAnsi="Arial" w:cs="Arial"/>
          <w:sz w:val="24"/>
          <w:szCs w:val="24"/>
        </w:rPr>
        <w:t xml:space="preserve"> but has had a series of hospital</w:t>
      </w:r>
      <w:r>
        <w:rPr>
          <w:rFonts w:ascii="Arial" w:eastAsia="Times New Roman" w:hAnsi="Arial" w:cs="Arial"/>
          <w:sz w:val="24"/>
          <w:szCs w:val="24"/>
        </w:rPr>
        <w:t>-</w:t>
      </w:r>
      <w:r w:rsidRPr="006A0E08">
        <w:rPr>
          <w:rFonts w:ascii="Arial" w:eastAsia="Times New Roman" w:hAnsi="Arial" w:cs="Arial"/>
          <w:sz w:val="24"/>
          <w:szCs w:val="24"/>
        </w:rPr>
        <w:t xml:space="preserve">based physiotherapy </w:t>
      </w:r>
      <w:r>
        <w:rPr>
          <w:rFonts w:ascii="Arial" w:eastAsia="Times New Roman" w:hAnsi="Arial" w:cs="Arial"/>
          <w:sz w:val="24"/>
          <w:szCs w:val="24"/>
        </w:rPr>
        <w:t xml:space="preserve">sessions, </w:t>
      </w:r>
      <w:r w:rsidRPr="006A0E08">
        <w:rPr>
          <w:rFonts w:ascii="Arial" w:eastAsia="Times New Roman" w:hAnsi="Arial" w:cs="Arial"/>
          <w:sz w:val="24"/>
          <w:szCs w:val="24"/>
        </w:rPr>
        <w:t xml:space="preserve">and is now more confident and stronger mentally, although </w:t>
      </w:r>
      <w:r>
        <w:rPr>
          <w:rFonts w:ascii="Arial" w:eastAsia="Times New Roman" w:hAnsi="Arial" w:cs="Arial"/>
          <w:sz w:val="24"/>
          <w:szCs w:val="24"/>
        </w:rPr>
        <w:t xml:space="preserve">she </w:t>
      </w:r>
      <w:r w:rsidRPr="006A0E08">
        <w:rPr>
          <w:rFonts w:ascii="Arial" w:eastAsia="Times New Roman" w:hAnsi="Arial" w:cs="Arial"/>
          <w:sz w:val="24"/>
          <w:szCs w:val="24"/>
        </w:rPr>
        <w:t xml:space="preserve">does worry about having another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6A0E08">
        <w:rPr>
          <w:rFonts w:ascii="Arial" w:eastAsia="Times New Roman" w:hAnsi="Arial" w:cs="Arial"/>
          <w:sz w:val="24"/>
          <w:szCs w:val="24"/>
        </w:rPr>
        <w:t>troke.</w:t>
      </w:r>
    </w:p>
    <w:p w14:paraId="5BAE99BF" w14:textId="77777777" w:rsidR="0003554A" w:rsidRDefault="0003554A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9"/>
        <w:gridCol w:w="4506"/>
      </w:tblGrid>
      <w:tr w:rsidR="0003554A" w14:paraId="75476DA5" w14:textId="77777777" w:rsidTr="007D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</w:tcPr>
          <w:p w14:paraId="190EBFE2" w14:textId="77777777" w:rsidR="0003554A" w:rsidRDefault="0003554A" w:rsidP="007D41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Physiological test</w:t>
            </w:r>
          </w:p>
        </w:tc>
        <w:tc>
          <w:tcPr>
            <w:tcW w:w="4621" w:type="dxa"/>
          </w:tcPr>
          <w:p w14:paraId="65E3F553" w14:textId="77777777" w:rsidR="0003554A" w:rsidRDefault="0003554A" w:rsidP="007D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Result</w:t>
            </w:r>
          </w:p>
        </w:tc>
      </w:tr>
      <w:tr w:rsidR="0003554A" w14:paraId="08C39324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50463818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Body mass index (BMI)</w:t>
            </w:r>
          </w:p>
        </w:tc>
        <w:tc>
          <w:tcPr>
            <w:tcW w:w="4621" w:type="dxa"/>
            <w:shd w:val="clear" w:color="auto" w:fill="FFFFFF" w:themeFill="background1"/>
          </w:tcPr>
          <w:p w14:paraId="30E2D2F3" w14:textId="7DCE93B9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28kg/m</w:t>
            </w:r>
            <w:r w:rsidRPr="00AD219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03554A" w14:paraId="30B96FC6" w14:textId="77777777" w:rsidTr="007D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51F07DE8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heart rate (RHR</w:t>
            </w:r>
          </w:p>
        </w:tc>
        <w:tc>
          <w:tcPr>
            <w:tcW w:w="4621" w:type="dxa"/>
            <w:shd w:val="clear" w:color="auto" w:fill="FFFFFF" w:themeFill="background1"/>
          </w:tcPr>
          <w:p w14:paraId="121AFF1B" w14:textId="5A146A00" w:rsidR="0003554A" w:rsidRDefault="0003554A" w:rsidP="007D4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70bpm</w:t>
            </w:r>
          </w:p>
        </w:tc>
      </w:tr>
      <w:tr w:rsidR="0003554A" w14:paraId="5E689386" w14:textId="77777777" w:rsidTr="007D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shd w:val="clear" w:color="auto" w:fill="FFFFFF" w:themeFill="background1"/>
          </w:tcPr>
          <w:p w14:paraId="5501C4E9" w14:textId="77777777" w:rsidR="0003554A" w:rsidRPr="0003554A" w:rsidRDefault="0003554A" w:rsidP="007D4198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3554A">
              <w:rPr>
                <w:rFonts w:ascii="Arial" w:eastAsia="Times New Roman" w:hAnsi="Arial" w:cs="Arial"/>
                <w:b w:val="0"/>
                <w:sz w:val="24"/>
                <w:szCs w:val="24"/>
              </w:rPr>
              <w:t>Resting blood pressure</w:t>
            </w:r>
          </w:p>
        </w:tc>
        <w:tc>
          <w:tcPr>
            <w:tcW w:w="4621" w:type="dxa"/>
            <w:shd w:val="clear" w:color="auto" w:fill="FFFFFF" w:themeFill="background1"/>
          </w:tcPr>
          <w:p w14:paraId="3FEC1183" w14:textId="30275987" w:rsidR="0003554A" w:rsidRDefault="0003554A" w:rsidP="007D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4791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/7</w:t>
            </w:r>
            <w:r w:rsidR="00147919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mmHg</w:t>
            </w:r>
          </w:p>
        </w:tc>
      </w:tr>
    </w:tbl>
    <w:p w14:paraId="00B0C8AA" w14:textId="77777777" w:rsidR="0003554A" w:rsidRDefault="0003554A" w:rsidP="002842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211CD9B" w14:textId="544D0D53" w:rsidR="00AD219A" w:rsidRPr="0003554A" w:rsidRDefault="002842D6" w:rsidP="0003554A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AD219A">
        <w:rPr>
          <w:rFonts w:ascii="Arial" w:eastAsia="Times New Roman" w:hAnsi="Arial" w:cs="Arial"/>
          <w:i/>
          <w:sz w:val="24"/>
          <w:szCs w:val="24"/>
        </w:rPr>
        <w:t>End.</w:t>
      </w:r>
    </w:p>
    <w:sectPr w:rsidR="00AD219A" w:rsidRPr="0003554A" w:rsidSect="00AD142E">
      <w:footerReference w:type="default" r:id="rId7"/>
      <w:type w:val="continuous"/>
      <w:pgSz w:w="11905" w:h="16837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E1F5" w14:textId="77777777" w:rsidR="00B002E2" w:rsidRDefault="00B002E2" w:rsidP="0007089A">
      <w:pPr>
        <w:spacing w:after="0" w:line="240" w:lineRule="auto"/>
      </w:pPr>
      <w:r>
        <w:separator/>
      </w:r>
    </w:p>
  </w:endnote>
  <w:endnote w:type="continuationSeparator" w:id="0">
    <w:p w14:paraId="22526C81" w14:textId="77777777" w:rsidR="00B002E2" w:rsidRDefault="00B002E2" w:rsidP="0007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3F37" w14:textId="6CA61C89" w:rsidR="0007089A" w:rsidRDefault="0007089A" w:rsidP="0007089A">
    <w:pPr>
      <w:pStyle w:val="Footer"/>
      <w:jc w:val="right"/>
    </w:pPr>
    <w:r>
      <w:t>Version; MC092025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AAC2" w14:textId="77777777" w:rsidR="00B002E2" w:rsidRDefault="00B002E2" w:rsidP="0007089A">
      <w:pPr>
        <w:spacing w:after="0" w:line="240" w:lineRule="auto"/>
      </w:pPr>
      <w:r>
        <w:separator/>
      </w:r>
    </w:p>
  </w:footnote>
  <w:footnote w:type="continuationSeparator" w:id="0">
    <w:p w14:paraId="6120DB81" w14:textId="77777777" w:rsidR="00B002E2" w:rsidRDefault="00B002E2" w:rsidP="0007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C69BE"/>
    <w:multiLevelType w:val="hybridMultilevel"/>
    <w:tmpl w:val="5AFE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2782"/>
    <w:multiLevelType w:val="hybridMultilevel"/>
    <w:tmpl w:val="D654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4A92"/>
    <w:multiLevelType w:val="hybridMultilevel"/>
    <w:tmpl w:val="2948F8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0580935">
    <w:abstractNumId w:val="1"/>
  </w:num>
  <w:num w:numId="2" w16cid:durableId="55054424">
    <w:abstractNumId w:val="0"/>
  </w:num>
  <w:num w:numId="3" w16cid:durableId="2120644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02"/>
    <w:rsid w:val="00025102"/>
    <w:rsid w:val="0003554A"/>
    <w:rsid w:val="0007089A"/>
    <w:rsid w:val="00081D2D"/>
    <w:rsid w:val="000B2107"/>
    <w:rsid w:val="00147919"/>
    <w:rsid w:val="001E2DE5"/>
    <w:rsid w:val="002842D6"/>
    <w:rsid w:val="002D2E18"/>
    <w:rsid w:val="00366F14"/>
    <w:rsid w:val="00474108"/>
    <w:rsid w:val="00526C00"/>
    <w:rsid w:val="005C6953"/>
    <w:rsid w:val="005D1BDB"/>
    <w:rsid w:val="006A0E08"/>
    <w:rsid w:val="007C5FB6"/>
    <w:rsid w:val="008125BF"/>
    <w:rsid w:val="0087338B"/>
    <w:rsid w:val="008A4BBF"/>
    <w:rsid w:val="008C35B7"/>
    <w:rsid w:val="00A12A01"/>
    <w:rsid w:val="00A20FF6"/>
    <w:rsid w:val="00AD142E"/>
    <w:rsid w:val="00AD219A"/>
    <w:rsid w:val="00B002E2"/>
    <w:rsid w:val="00C45631"/>
    <w:rsid w:val="00D52501"/>
    <w:rsid w:val="00E36B5C"/>
    <w:rsid w:val="00ED137F"/>
    <w:rsid w:val="00EF49DE"/>
    <w:rsid w:val="00F26CE0"/>
    <w:rsid w:val="00F76021"/>
    <w:rsid w:val="7B5BA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786BB"/>
  <w15:docId w15:val="{137482CB-DC8A-4C7C-A1DF-889E1EEF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102"/>
    <w:pPr>
      <w:spacing w:after="0" w:line="240" w:lineRule="auto"/>
      <w:ind w:left="720"/>
      <w:contextualSpacing/>
    </w:pPr>
    <w:rPr>
      <w:rFonts w:cs="Calibri"/>
      <w:sz w:val="24"/>
      <w:szCs w:val="24"/>
      <w:lang w:eastAsia="en-GB"/>
    </w:rPr>
  </w:style>
  <w:style w:type="table" w:styleId="TableGrid">
    <w:name w:val="Table Grid"/>
    <w:basedOn w:val="TableNormal"/>
    <w:uiPriority w:val="59"/>
    <w:unhideWhenUsed/>
    <w:rsid w:val="0028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2842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89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8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 Foundation</dc:creator>
  <cp:lastModifiedBy>grant ralston</cp:lastModifiedBy>
  <cp:revision>2</cp:revision>
  <dcterms:created xsi:type="dcterms:W3CDTF">2025-09-25T09:43:00Z</dcterms:created>
  <dcterms:modified xsi:type="dcterms:W3CDTF">2025-09-25T09:43:00Z</dcterms:modified>
</cp:coreProperties>
</file>